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2250E" w14:textId="77777777" w:rsidR="0002264B" w:rsidRPr="002A338D" w:rsidRDefault="0002264B" w:rsidP="008922B6">
      <w:pPr>
        <w:rPr>
          <w:b/>
        </w:rPr>
      </w:pPr>
      <w:r>
        <w:rPr>
          <w:b/>
        </w:rPr>
        <w:t>Table of Contents</w:t>
      </w:r>
      <w:r w:rsidRPr="002A338D">
        <w:rPr>
          <w:b/>
        </w:rPr>
        <w:t>:</w:t>
      </w:r>
    </w:p>
    <w:p w14:paraId="03A48319" w14:textId="77777777" w:rsidR="00020648" w:rsidRDefault="00020648" w:rsidP="00B2708A"/>
    <w:tbl>
      <w:tblPr>
        <w:tblStyle w:val="TableGrid"/>
        <w:tblW w:w="0" w:type="auto"/>
        <w:tblLook w:val="04A0" w:firstRow="1" w:lastRow="0" w:firstColumn="1" w:lastColumn="0" w:noHBand="0" w:noVBand="1"/>
      </w:tblPr>
      <w:tblGrid>
        <w:gridCol w:w="8478"/>
      </w:tblGrid>
      <w:tr w:rsidR="000E5016" w:rsidRPr="00331B77" w14:paraId="654CC49D" w14:textId="77777777" w:rsidTr="002C2053">
        <w:tc>
          <w:tcPr>
            <w:tcW w:w="8478" w:type="dxa"/>
          </w:tcPr>
          <w:p w14:paraId="0B340266" w14:textId="6EB6D606" w:rsidR="000E5016" w:rsidRPr="00331B77" w:rsidRDefault="000E5016" w:rsidP="002C2053">
            <w:pPr>
              <w:rPr>
                <w:b/>
                <w:sz w:val="18"/>
              </w:rPr>
            </w:pPr>
            <w:r w:rsidRPr="00331B77">
              <w:rPr>
                <w:b/>
                <w:sz w:val="18"/>
              </w:rPr>
              <w:t xml:space="preserve">Part </w:t>
            </w:r>
            <w:r>
              <w:rPr>
                <w:b/>
                <w:sz w:val="18"/>
              </w:rPr>
              <w:t>0</w:t>
            </w:r>
            <w:r w:rsidRPr="00331B77">
              <w:rPr>
                <w:b/>
                <w:sz w:val="18"/>
              </w:rPr>
              <w:t xml:space="preserve"> - </w:t>
            </w:r>
            <w:r>
              <w:rPr>
                <w:b/>
                <w:sz w:val="18"/>
              </w:rPr>
              <w:t>Introduction</w:t>
            </w:r>
          </w:p>
        </w:tc>
      </w:tr>
      <w:tr w:rsidR="000E5016" w:rsidRPr="00331B77" w14:paraId="7D69F260" w14:textId="77777777" w:rsidTr="002C2053">
        <w:tc>
          <w:tcPr>
            <w:tcW w:w="8478" w:type="dxa"/>
          </w:tcPr>
          <w:p w14:paraId="55000919" w14:textId="64DAE599" w:rsidR="000E5016" w:rsidRPr="00331B77" w:rsidRDefault="000E5016" w:rsidP="002C2053">
            <w:pPr>
              <w:ind w:left="720"/>
              <w:rPr>
                <w:sz w:val="18"/>
              </w:rPr>
            </w:pPr>
            <w:r>
              <w:rPr>
                <w:sz w:val="18"/>
              </w:rPr>
              <w:t>Accounting, Reporting, Auditing, and Analysis in a Digital Environment</w:t>
            </w:r>
          </w:p>
        </w:tc>
      </w:tr>
      <w:tr w:rsidR="000E5016" w:rsidRPr="00331B77" w14:paraId="097E82BE" w14:textId="77777777" w:rsidTr="002C2053">
        <w:tc>
          <w:tcPr>
            <w:tcW w:w="8478" w:type="dxa"/>
          </w:tcPr>
          <w:p w14:paraId="01648CE9" w14:textId="27E8A65E" w:rsidR="000E5016" w:rsidRDefault="000E5016" w:rsidP="002C2053">
            <w:pPr>
              <w:ind w:left="720"/>
              <w:rPr>
                <w:sz w:val="18"/>
              </w:rPr>
            </w:pPr>
            <w:r>
              <w:rPr>
                <w:sz w:val="18"/>
              </w:rPr>
              <w:t>Getting Started with XBRL</w:t>
            </w:r>
          </w:p>
        </w:tc>
      </w:tr>
      <w:tr w:rsidR="000E5016" w:rsidRPr="00331B77" w14:paraId="7C87586F" w14:textId="77777777" w:rsidTr="002C2053">
        <w:tc>
          <w:tcPr>
            <w:tcW w:w="8478" w:type="dxa"/>
          </w:tcPr>
          <w:p w14:paraId="3EF5F366" w14:textId="4E019EB7" w:rsidR="000E5016" w:rsidRPr="00331B77" w:rsidRDefault="000E5016" w:rsidP="002C2053">
            <w:pPr>
              <w:ind w:left="720"/>
              <w:rPr>
                <w:sz w:val="18"/>
              </w:rPr>
            </w:pPr>
            <w:r>
              <w:rPr>
                <w:sz w:val="18"/>
              </w:rPr>
              <w:t>Basic Level XBRL Technical Primer</w:t>
            </w:r>
          </w:p>
        </w:tc>
      </w:tr>
      <w:tr w:rsidR="000E5016" w:rsidRPr="00331B77" w14:paraId="12DA15C7" w14:textId="77777777" w:rsidTr="002C2053">
        <w:tc>
          <w:tcPr>
            <w:tcW w:w="8478" w:type="dxa"/>
          </w:tcPr>
          <w:p w14:paraId="3219623A" w14:textId="6755A8C2" w:rsidR="000E5016" w:rsidRPr="00331B77" w:rsidRDefault="000E5016" w:rsidP="002C2053">
            <w:pPr>
              <w:ind w:left="720"/>
              <w:rPr>
                <w:sz w:val="18"/>
              </w:rPr>
            </w:pPr>
            <w:r>
              <w:rPr>
                <w:sz w:val="18"/>
              </w:rPr>
              <w:t>Computer Empathy</w:t>
            </w:r>
          </w:p>
        </w:tc>
      </w:tr>
      <w:tr w:rsidR="000E5016" w:rsidRPr="00331B77" w14:paraId="5F19B331" w14:textId="77777777" w:rsidTr="002C2053">
        <w:tc>
          <w:tcPr>
            <w:tcW w:w="8478" w:type="dxa"/>
          </w:tcPr>
          <w:p w14:paraId="43A2FEE7" w14:textId="34FEFAD6" w:rsidR="000E5016" w:rsidRPr="00331B77" w:rsidRDefault="000E5016" w:rsidP="002C2053">
            <w:pPr>
              <w:ind w:left="720"/>
              <w:rPr>
                <w:sz w:val="18"/>
              </w:rPr>
            </w:pPr>
            <w:r>
              <w:rPr>
                <w:sz w:val="18"/>
              </w:rPr>
              <w:t>Essence of Accounting</w:t>
            </w:r>
          </w:p>
        </w:tc>
      </w:tr>
      <w:tr w:rsidR="000E5016" w:rsidRPr="00331B77" w14:paraId="2ACDAB95" w14:textId="77777777" w:rsidTr="0083465B">
        <w:tc>
          <w:tcPr>
            <w:tcW w:w="8478" w:type="dxa"/>
          </w:tcPr>
          <w:p w14:paraId="70EC0D78" w14:textId="761F37F7" w:rsidR="000E5016" w:rsidRPr="00331B77" w:rsidRDefault="000E5016" w:rsidP="00B2708A">
            <w:pPr>
              <w:rPr>
                <w:b/>
                <w:sz w:val="18"/>
              </w:rPr>
            </w:pPr>
            <w:r w:rsidRPr="00331B77">
              <w:rPr>
                <w:b/>
                <w:sz w:val="18"/>
              </w:rPr>
              <w:t xml:space="preserve">Part 1 - </w:t>
            </w:r>
            <w:r>
              <w:rPr>
                <w:b/>
                <w:sz w:val="18"/>
              </w:rPr>
              <w:t>Important Background Information</w:t>
            </w:r>
            <w:r w:rsidRPr="00331B77">
              <w:rPr>
                <w:b/>
                <w:sz w:val="18"/>
              </w:rPr>
              <w:t>: Framework</w:t>
            </w:r>
            <w:r>
              <w:rPr>
                <w:b/>
                <w:sz w:val="18"/>
              </w:rPr>
              <w:t xml:space="preserve"> for Understanding</w:t>
            </w:r>
          </w:p>
        </w:tc>
      </w:tr>
      <w:tr w:rsidR="000E5016" w:rsidRPr="00331B77" w14:paraId="5FEA9AA5" w14:textId="77777777" w:rsidTr="0083465B">
        <w:tc>
          <w:tcPr>
            <w:tcW w:w="8478" w:type="dxa"/>
          </w:tcPr>
          <w:p w14:paraId="34313C7F" w14:textId="499662BE" w:rsidR="000E5016" w:rsidRPr="00331B77" w:rsidRDefault="000E5016" w:rsidP="0083465B">
            <w:pPr>
              <w:ind w:left="720"/>
              <w:rPr>
                <w:sz w:val="18"/>
              </w:rPr>
            </w:pPr>
            <w:r w:rsidRPr="00331B77">
              <w:rPr>
                <w:sz w:val="18"/>
              </w:rPr>
              <w:t>Conceptual Overview of Digital Financial Report</w:t>
            </w:r>
            <w:r>
              <w:rPr>
                <w:sz w:val="18"/>
              </w:rPr>
              <w:t>ing</w:t>
            </w:r>
          </w:p>
        </w:tc>
      </w:tr>
      <w:tr w:rsidR="000E5016" w:rsidRPr="00331B77" w14:paraId="57D31D2B" w14:textId="77777777" w:rsidTr="0083465B">
        <w:tc>
          <w:tcPr>
            <w:tcW w:w="8478" w:type="dxa"/>
          </w:tcPr>
          <w:p w14:paraId="7418005E" w14:textId="2798EF1A" w:rsidR="000E5016" w:rsidRPr="00331B77" w:rsidRDefault="000E5016" w:rsidP="0083465B">
            <w:pPr>
              <w:ind w:left="720"/>
              <w:rPr>
                <w:sz w:val="18"/>
              </w:rPr>
            </w:pPr>
            <w:r w:rsidRPr="00331B77">
              <w:rPr>
                <w:sz w:val="18"/>
              </w:rPr>
              <w:t>Principles</w:t>
            </w:r>
          </w:p>
        </w:tc>
      </w:tr>
      <w:tr w:rsidR="000E5016" w:rsidRPr="00331B77" w14:paraId="239E5198" w14:textId="77777777" w:rsidTr="0083465B">
        <w:tc>
          <w:tcPr>
            <w:tcW w:w="8478" w:type="dxa"/>
          </w:tcPr>
          <w:p w14:paraId="4444EF54" w14:textId="07E62AD3" w:rsidR="000E5016" w:rsidRPr="00331B77" w:rsidRDefault="000E5016" w:rsidP="0083465B">
            <w:pPr>
              <w:ind w:left="720"/>
              <w:rPr>
                <w:sz w:val="18"/>
              </w:rPr>
            </w:pPr>
            <w:r>
              <w:rPr>
                <w:sz w:val="18"/>
              </w:rPr>
              <w:t>Artificial Intelligence and Knowledge Engineering Basics in a Nutshell</w:t>
            </w:r>
          </w:p>
        </w:tc>
      </w:tr>
      <w:tr w:rsidR="00855929" w:rsidRPr="00331B77" w14:paraId="207CA4B5" w14:textId="77777777" w:rsidTr="00633B78">
        <w:tc>
          <w:tcPr>
            <w:tcW w:w="8478" w:type="dxa"/>
          </w:tcPr>
          <w:p w14:paraId="2E80DBCA" w14:textId="77777777" w:rsidR="00855929" w:rsidRPr="00331B77" w:rsidRDefault="00855929" w:rsidP="00633B78">
            <w:pPr>
              <w:ind w:left="720"/>
              <w:rPr>
                <w:sz w:val="18"/>
              </w:rPr>
            </w:pPr>
            <w:r w:rsidRPr="00331B77">
              <w:rPr>
                <w:sz w:val="18"/>
              </w:rPr>
              <w:t>Digitizing Financial Reports</w:t>
            </w:r>
          </w:p>
        </w:tc>
      </w:tr>
      <w:tr w:rsidR="00855929" w:rsidRPr="00331B77" w14:paraId="4AA0A3A5" w14:textId="77777777" w:rsidTr="00571B83">
        <w:tc>
          <w:tcPr>
            <w:tcW w:w="8478" w:type="dxa"/>
          </w:tcPr>
          <w:p w14:paraId="456EE6FF" w14:textId="77777777" w:rsidR="00855929" w:rsidRPr="00331B77" w:rsidRDefault="00855929" w:rsidP="00571B83">
            <w:pPr>
              <w:ind w:left="720"/>
              <w:rPr>
                <w:sz w:val="18"/>
              </w:rPr>
            </w:pPr>
            <w:r w:rsidRPr="00331B77">
              <w:rPr>
                <w:sz w:val="18"/>
              </w:rPr>
              <w:t>Professional Accountant’s Interests, Perspective, Position, and Risks</w:t>
            </w:r>
          </w:p>
        </w:tc>
      </w:tr>
      <w:tr w:rsidR="00855929" w:rsidRPr="00331B77" w14:paraId="73DE53AD" w14:textId="77777777" w:rsidTr="00F31555">
        <w:tc>
          <w:tcPr>
            <w:tcW w:w="8478" w:type="dxa"/>
          </w:tcPr>
          <w:p w14:paraId="2FD0AF35" w14:textId="77777777" w:rsidR="00855929" w:rsidRPr="00331B77" w:rsidRDefault="00855929" w:rsidP="00F31555">
            <w:pPr>
              <w:ind w:left="720"/>
              <w:rPr>
                <w:sz w:val="18"/>
              </w:rPr>
            </w:pPr>
            <w:r>
              <w:rPr>
                <w:sz w:val="18"/>
              </w:rPr>
              <w:t>Digital Distributed Ledgers</w:t>
            </w:r>
          </w:p>
        </w:tc>
      </w:tr>
      <w:tr w:rsidR="000E5016" w:rsidRPr="00331B77" w14:paraId="0F425BF3" w14:textId="77777777" w:rsidTr="0083465B">
        <w:tc>
          <w:tcPr>
            <w:tcW w:w="8478" w:type="dxa"/>
          </w:tcPr>
          <w:p w14:paraId="725A5A2D" w14:textId="7A2FB83C" w:rsidR="000E5016" w:rsidRPr="00331B77" w:rsidRDefault="000E5016" w:rsidP="0083465B">
            <w:pPr>
              <w:ind w:left="720"/>
              <w:rPr>
                <w:sz w:val="18"/>
              </w:rPr>
            </w:pPr>
            <w:r>
              <w:rPr>
                <w:sz w:val="18"/>
              </w:rPr>
              <w:t>Lean Six Sigma</w:t>
            </w:r>
          </w:p>
        </w:tc>
      </w:tr>
      <w:tr w:rsidR="000E5016" w:rsidRPr="00331B77" w14:paraId="12C2B2CA" w14:textId="77777777" w:rsidTr="0083465B">
        <w:tc>
          <w:tcPr>
            <w:tcW w:w="8478" w:type="dxa"/>
          </w:tcPr>
          <w:p w14:paraId="312FD31C" w14:textId="627C5E4E" w:rsidR="000E5016" w:rsidRPr="00331B77" w:rsidRDefault="000E5016" w:rsidP="0083465B">
            <w:pPr>
              <w:ind w:left="720"/>
              <w:rPr>
                <w:sz w:val="18"/>
              </w:rPr>
            </w:pPr>
            <w:r w:rsidRPr="00331B77">
              <w:rPr>
                <w:sz w:val="18"/>
              </w:rPr>
              <w:t>Other Moving Parts of Digital</w:t>
            </w:r>
          </w:p>
        </w:tc>
      </w:tr>
      <w:tr w:rsidR="000E5016" w:rsidRPr="00331B77" w14:paraId="7569220C" w14:textId="77777777" w:rsidTr="0083465B">
        <w:tc>
          <w:tcPr>
            <w:tcW w:w="8478" w:type="dxa"/>
          </w:tcPr>
          <w:p w14:paraId="2246138F" w14:textId="18201423" w:rsidR="000E5016" w:rsidRPr="00331B77" w:rsidRDefault="000E5016" w:rsidP="00B2708A">
            <w:pPr>
              <w:rPr>
                <w:b/>
                <w:sz w:val="18"/>
              </w:rPr>
            </w:pPr>
            <w:r w:rsidRPr="00331B77">
              <w:rPr>
                <w:b/>
                <w:sz w:val="18"/>
              </w:rPr>
              <w:t xml:space="preserve">Part 2 - </w:t>
            </w:r>
            <w:r>
              <w:rPr>
                <w:b/>
                <w:sz w:val="18"/>
              </w:rPr>
              <w:t xml:space="preserve">Logical Conceptualization </w:t>
            </w:r>
            <w:r w:rsidRPr="00331B77">
              <w:rPr>
                <w:b/>
                <w:sz w:val="18"/>
              </w:rPr>
              <w:t xml:space="preserve">of </w:t>
            </w:r>
            <w:r>
              <w:rPr>
                <w:b/>
                <w:sz w:val="18"/>
              </w:rPr>
              <w:t>D</w:t>
            </w:r>
            <w:r w:rsidRPr="00331B77">
              <w:rPr>
                <w:b/>
                <w:sz w:val="18"/>
              </w:rPr>
              <w:t>igital Financial Report</w:t>
            </w:r>
          </w:p>
        </w:tc>
      </w:tr>
      <w:tr w:rsidR="000E5016" w:rsidRPr="00331B77" w14:paraId="2599B314" w14:textId="77777777" w:rsidTr="0083465B">
        <w:tc>
          <w:tcPr>
            <w:tcW w:w="8478" w:type="dxa"/>
          </w:tcPr>
          <w:p w14:paraId="4CE91A10" w14:textId="23E3790F" w:rsidR="000E5016" w:rsidRPr="00331B77" w:rsidRDefault="000E5016" w:rsidP="0083465B">
            <w:pPr>
              <w:ind w:left="720"/>
              <w:rPr>
                <w:sz w:val="18"/>
              </w:rPr>
            </w:pPr>
            <w:r>
              <w:rPr>
                <w:sz w:val="18"/>
              </w:rPr>
              <w:t>Exchanging Complex Financial Information</w:t>
            </w:r>
          </w:p>
        </w:tc>
      </w:tr>
      <w:tr w:rsidR="000E5016" w:rsidRPr="00331B77" w14:paraId="4BA03D27" w14:textId="77777777" w:rsidTr="0083465B">
        <w:tc>
          <w:tcPr>
            <w:tcW w:w="8478" w:type="dxa"/>
          </w:tcPr>
          <w:p w14:paraId="0F1FA240" w14:textId="2792D5DF" w:rsidR="000E5016" w:rsidRDefault="000E5016" w:rsidP="0083465B">
            <w:pPr>
              <w:ind w:left="720"/>
              <w:rPr>
                <w:sz w:val="18"/>
              </w:rPr>
            </w:pPr>
            <w:r>
              <w:rPr>
                <w:sz w:val="18"/>
              </w:rPr>
              <w:t>Logical Systems</w:t>
            </w:r>
          </w:p>
        </w:tc>
      </w:tr>
      <w:tr w:rsidR="000E5016" w:rsidRPr="00331B77" w14:paraId="56BBDD75" w14:textId="77777777" w:rsidTr="0083465B">
        <w:tc>
          <w:tcPr>
            <w:tcW w:w="8478" w:type="dxa"/>
          </w:tcPr>
          <w:p w14:paraId="3CC117D3" w14:textId="21B2BF9F" w:rsidR="000E5016" w:rsidRDefault="000E5016" w:rsidP="0083465B">
            <w:pPr>
              <w:ind w:left="720"/>
              <w:rPr>
                <w:sz w:val="18"/>
              </w:rPr>
            </w:pPr>
            <w:r>
              <w:rPr>
                <w:sz w:val="18"/>
              </w:rPr>
              <w:t>Logical Theory Describing Financial Report</w:t>
            </w:r>
          </w:p>
        </w:tc>
      </w:tr>
      <w:tr w:rsidR="000E5016" w:rsidRPr="00331B77" w14:paraId="4BE21956" w14:textId="77777777" w:rsidTr="0083465B">
        <w:tc>
          <w:tcPr>
            <w:tcW w:w="8478" w:type="dxa"/>
          </w:tcPr>
          <w:p w14:paraId="523B66C3" w14:textId="5AD82100" w:rsidR="000E5016" w:rsidRDefault="000E5016" w:rsidP="0083465B">
            <w:pPr>
              <w:ind w:left="720"/>
              <w:rPr>
                <w:sz w:val="18"/>
              </w:rPr>
            </w:pPr>
            <w:r>
              <w:rPr>
                <w:sz w:val="18"/>
              </w:rPr>
              <w:t>Terms</w:t>
            </w:r>
          </w:p>
        </w:tc>
      </w:tr>
      <w:tr w:rsidR="000E5016" w:rsidRPr="00331B77" w14:paraId="1B03D868" w14:textId="77777777" w:rsidTr="0083465B">
        <w:tc>
          <w:tcPr>
            <w:tcW w:w="8478" w:type="dxa"/>
          </w:tcPr>
          <w:p w14:paraId="5B2AFB9F" w14:textId="5D778D32" w:rsidR="000E5016" w:rsidRDefault="000E5016" w:rsidP="0083465B">
            <w:pPr>
              <w:ind w:left="720"/>
              <w:rPr>
                <w:sz w:val="18"/>
              </w:rPr>
            </w:pPr>
            <w:r>
              <w:rPr>
                <w:sz w:val="18"/>
              </w:rPr>
              <w:t>Associations</w:t>
            </w:r>
          </w:p>
        </w:tc>
      </w:tr>
      <w:tr w:rsidR="000E5016" w:rsidRPr="00331B77" w14:paraId="380798E9" w14:textId="77777777" w:rsidTr="0083465B">
        <w:tc>
          <w:tcPr>
            <w:tcW w:w="8478" w:type="dxa"/>
          </w:tcPr>
          <w:p w14:paraId="4506FC3D" w14:textId="65A51030" w:rsidR="000E5016" w:rsidRPr="00331B77" w:rsidRDefault="000E5016" w:rsidP="0083465B">
            <w:pPr>
              <w:ind w:left="720"/>
              <w:rPr>
                <w:sz w:val="18"/>
              </w:rPr>
            </w:pPr>
            <w:r>
              <w:rPr>
                <w:sz w:val="18"/>
              </w:rPr>
              <w:t>Structures</w:t>
            </w:r>
          </w:p>
        </w:tc>
      </w:tr>
      <w:tr w:rsidR="000E5016" w:rsidRPr="00331B77" w14:paraId="5833F556" w14:textId="77777777" w:rsidTr="0083465B">
        <w:tc>
          <w:tcPr>
            <w:tcW w:w="8478" w:type="dxa"/>
          </w:tcPr>
          <w:p w14:paraId="00264BBB" w14:textId="111F79FB" w:rsidR="000E5016" w:rsidRDefault="000E5016" w:rsidP="0083465B">
            <w:pPr>
              <w:ind w:left="720"/>
              <w:rPr>
                <w:sz w:val="18"/>
              </w:rPr>
            </w:pPr>
            <w:r>
              <w:rPr>
                <w:sz w:val="18"/>
              </w:rPr>
              <w:t>Rules</w:t>
            </w:r>
          </w:p>
        </w:tc>
      </w:tr>
      <w:tr w:rsidR="000E5016" w:rsidRPr="00331B77" w14:paraId="3C82E67B" w14:textId="77777777" w:rsidTr="0083465B">
        <w:tc>
          <w:tcPr>
            <w:tcW w:w="8478" w:type="dxa"/>
          </w:tcPr>
          <w:p w14:paraId="6C8B7135" w14:textId="44D2A8A1" w:rsidR="000E5016" w:rsidRDefault="000E5016" w:rsidP="0083465B">
            <w:pPr>
              <w:ind w:left="720"/>
              <w:rPr>
                <w:sz w:val="18"/>
              </w:rPr>
            </w:pPr>
            <w:r>
              <w:rPr>
                <w:sz w:val="18"/>
              </w:rPr>
              <w:t>Facts</w:t>
            </w:r>
          </w:p>
        </w:tc>
      </w:tr>
      <w:tr w:rsidR="00855929" w:rsidRPr="00331B77" w14:paraId="4D124947" w14:textId="77777777" w:rsidTr="00EB6263">
        <w:tc>
          <w:tcPr>
            <w:tcW w:w="8478" w:type="dxa"/>
          </w:tcPr>
          <w:p w14:paraId="6E0B92F9" w14:textId="77777777" w:rsidR="00855929" w:rsidRPr="00331B77" w:rsidRDefault="00855929" w:rsidP="00EB6263">
            <w:pPr>
              <w:ind w:left="720"/>
              <w:rPr>
                <w:sz w:val="18"/>
              </w:rPr>
            </w:pPr>
            <w:r>
              <w:rPr>
                <w:sz w:val="18"/>
              </w:rPr>
              <w:t>Representing Structures using Hypercubes</w:t>
            </w:r>
          </w:p>
        </w:tc>
      </w:tr>
      <w:tr w:rsidR="000E5016" w:rsidRPr="00331B77" w14:paraId="295CC427" w14:textId="77777777" w:rsidTr="00D44138">
        <w:tc>
          <w:tcPr>
            <w:tcW w:w="8478" w:type="dxa"/>
          </w:tcPr>
          <w:p w14:paraId="674DA917" w14:textId="77777777" w:rsidR="000E5016" w:rsidRPr="00331B77" w:rsidRDefault="000E5016" w:rsidP="00D44138">
            <w:pPr>
              <w:ind w:left="720"/>
              <w:rPr>
                <w:sz w:val="18"/>
              </w:rPr>
            </w:pPr>
            <w:r w:rsidRPr="00331B77">
              <w:rPr>
                <w:sz w:val="18"/>
              </w:rPr>
              <w:t>Concept Arrangement Patterns</w:t>
            </w:r>
          </w:p>
        </w:tc>
      </w:tr>
      <w:tr w:rsidR="000E5016" w:rsidRPr="00331B77" w14:paraId="68523D78" w14:textId="77777777" w:rsidTr="00D44138">
        <w:tc>
          <w:tcPr>
            <w:tcW w:w="8478" w:type="dxa"/>
          </w:tcPr>
          <w:p w14:paraId="66DDDC1D" w14:textId="77777777" w:rsidR="000E5016" w:rsidRPr="00331B77" w:rsidRDefault="000E5016" w:rsidP="00D44138">
            <w:pPr>
              <w:ind w:left="720"/>
              <w:rPr>
                <w:sz w:val="18"/>
              </w:rPr>
            </w:pPr>
            <w:r w:rsidRPr="00331B77">
              <w:rPr>
                <w:sz w:val="18"/>
              </w:rPr>
              <w:t>Member Arrangement Patterns</w:t>
            </w:r>
          </w:p>
        </w:tc>
      </w:tr>
      <w:tr w:rsidR="000E5016" w:rsidRPr="00331B77" w14:paraId="2C80EEE0" w14:textId="77777777" w:rsidTr="00D44138">
        <w:tc>
          <w:tcPr>
            <w:tcW w:w="8478" w:type="dxa"/>
          </w:tcPr>
          <w:p w14:paraId="360D04E1" w14:textId="1E67D6C0" w:rsidR="000E5016" w:rsidRPr="00331B77" w:rsidRDefault="000E5016" w:rsidP="00D44138">
            <w:pPr>
              <w:ind w:left="720"/>
              <w:rPr>
                <w:sz w:val="18"/>
              </w:rPr>
            </w:pPr>
            <w:r>
              <w:rPr>
                <w:sz w:val="18"/>
              </w:rPr>
              <w:t xml:space="preserve">Structure </w:t>
            </w:r>
            <w:r w:rsidRPr="00331B77">
              <w:rPr>
                <w:sz w:val="18"/>
              </w:rPr>
              <w:t>Arrangement Patterns</w:t>
            </w:r>
          </w:p>
        </w:tc>
      </w:tr>
      <w:tr w:rsidR="00DF13FF" w:rsidRPr="00331B77" w14:paraId="57848443" w14:textId="77777777" w:rsidTr="00AF5A76">
        <w:tc>
          <w:tcPr>
            <w:tcW w:w="8478" w:type="dxa"/>
          </w:tcPr>
          <w:p w14:paraId="4AEBEA33" w14:textId="77777777" w:rsidR="00DF13FF" w:rsidRPr="00331B77" w:rsidRDefault="00DF13FF" w:rsidP="00AF5A76">
            <w:pPr>
              <w:ind w:left="720"/>
              <w:rPr>
                <w:sz w:val="18"/>
              </w:rPr>
            </w:pPr>
            <w:r w:rsidRPr="00331B77">
              <w:rPr>
                <w:sz w:val="18"/>
              </w:rPr>
              <w:t>Fundamental Accounting Concepts and Report</w:t>
            </w:r>
            <w:r>
              <w:rPr>
                <w:sz w:val="18"/>
              </w:rPr>
              <w:t>ing</w:t>
            </w:r>
            <w:r w:rsidRPr="00331B77">
              <w:rPr>
                <w:sz w:val="18"/>
              </w:rPr>
              <w:t xml:space="preserve"> Styles</w:t>
            </w:r>
          </w:p>
        </w:tc>
      </w:tr>
      <w:tr w:rsidR="00DF13FF" w:rsidRPr="00331B77" w14:paraId="23D9857D" w14:textId="77777777" w:rsidTr="00DB1EBF">
        <w:tc>
          <w:tcPr>
            <w:tcW w:w="8478" w:type="dxa"/>
          </w:tcPr>
          <w:p w14:paraId="09267815" w14:textId="77777777" w:rsidR="00DF13FF" w:rsidRPr="00331B77" w:rsidRDefault="00DF13FF" w:rsidP="00DB1EBF">
            <w:pPr>
              <w:ind w:left="720"/>
              <w:rPr>
                <w:sz w:val="18"/>
              </w:rPr>
            </w:pPr>
            <w:r>
              <w:rPr>
                <w:sz w:val="18"/>
              </w:rPr>
              <w:t>Disclosure Mechanics</w:t>
            </w:r>
          </w:p>
        </w:tc>
      </w:tr>
      <w:tr w:rsidR="00855929" w:rsidRPr="00331B77" w14:paraId="44C5C3C0" w14:textId="77777777" w:rsidTr="0083465B">
        <w:tc>
          <w:tcPr>
            <w:tcW w:w="8478" w:type="dxa"/>
          </w:tcPr>
          <w:p w14:paraId="677669CD" w14:textId="579D7F58" w:rsidR="00855929" w:rsidRPr="00331B77" w:rsidRDefault="00855929" w:rsidP="0083465B">
            <w:pPr>
              <w:ind w:left="720"/>
              <w:rPr>
                <w:sz w:val="18"/>
              </w:rPr>
            </w:pPr>
            <w:r>
              <w:rPr>
                <w:sz w:val="18"/>
              </w:rPr>
              <w:t>Disclosure Rules (a.k.a. Reporting Checklist)</w:t>
            </w:r>
          </w:p>
        </w:tc>
      </w:tr>
      <w:tr w:rsidR="007E2FDE" w:rsidRPr="00331B77" w14:paraId="57C6E133" w14:textId="77777777" w:rsidTr="0083465B">
        <w:tc>
          <w:tcPr>
            <w:tcW w:w="8478" w:type="dxa"/>
          </w:tcPr>
          <w:p w14:paraId="43F637C9" w14:textId="2E80B259" w:rsidR="007E2FDE" w:rsidRDefault="007E2FDE" w:rsidP="0083465B">
            <w:pPr>
              <w:ind w:left="720"/>
              <w:rPr>
                <w:sz w:val="18"/>
              </w:rPr>
            </w:pPr>
            <w:r>
              <w:rPr>
                <w:sz w:val="18"/>
              </w:rPr>
              <w:t>Method</w:t>
            </w:r>
          </w:p>
        </w:tc>
      </w:tr>
      <w:tr w:rsidR="000E5016" w:rsidRPr="00331B77" w14:paraId="24471FB7" w14:textId="77777777" w:rsidTr="0083465B">
        <w:tc>
          <w:tcPr>
            <w:tcW w:w="8478" w:type="dxa"/>
          </w:tcPr>
          <w:p w14:paraId="517C2FEB" w14:textId="3160C01D" w:rsidR="000E5016" w:rsidRPr="00331B77" w:rsidRDefault="000E5016" w:rsidP="0083465B">
            <w:pPr>
              <w:ind w:left="720"/>
              <w:rPr>
                <w:sz w:val="18"/>
              </w:rPr>
            </w:pPr>
            <w:r w:rsidRPr="00331B77">
              <w:rPr>
                <w:sz w:val="18"/>
              </w:rPr>
              <w:t>SEC-type XBRL-based Digital Financial Report</w:t>
            </w:r>
          </w:p>
        </w:tc>
      </w:tr>
      <w:tr w:rsidR="00DF13FF" w:rsidRPr="00331B77" w14:paraId="681FC05A" w14:textId="77777777" w:rsidTr="0083465B">
        <w:tc>
          <w:tcPr>
            <w:tcW w:w="8478" w:type="dxa"/>
          </w:tcPr>
          <w:p w14:paraId="1904CC56" w14:textId="6A7117C9" w:rsidR="00DF13FF" w:rsidRPr="00331B77" w:rsidRDefault="00DF13FF" w:rsidP="0083465B">
            <w:pPr>
              <w:ind w:left="720"/>
              <w:rPr>
                <w:sz w:val="18"/>
              </w:rPr>
            </w:pPr>
            <w:r>
              <w:rPr>
                <w:sz w:val="18"/>
              </w:rPr>
              <w:t>ESEF-type XBRL-based Digital Financial Report</w:t>
            </w:r>
          </w:p>
        </w:tc>
      </w:tr>
      <w:tr w:rsidR="000E5016" w:rsidRPr="00331B77" w14:paraId="3A7A547D" w14:textId="77777777" w:rsidTr="0083465B">
        <w:tc>
          <w:tcPr>
            <w:tcW w:w="8478" w:type="dxa"/>
          </w:tcPr>
          <w:p w14:paraId="113507D6" w14:textId="5254AFD0" w:rsidR="000E5016" w:rsidRPr="00331B77" w:rsidRDefault="00DF13FF" w:rsidP="00CD6DB7">
            <w:pPr>
              <w:ind w:left="720"/>
              <w:rPr>
                <w:sz w:val="18"/>
              </w:rPr>
            </w:pPr>
            <w:r>
              <w:rPr>
                <w:sz w:val="18"/>
              </w:rPr>
              <w:t>Reference to Logical Theory Terms</w:t>
            </w:r>
          </w:p>
        </w:tc>
      </w:tr>
      <w:tr w:rsidR="000E5016" w:rsidRPr="00331B77" w14:paraId="03626842" w14:textId="77777777" w:rsidTr="0083465B">
        <w:tc>
          <w:tcPr>
            <w:tcW w:w="8478" w:type="dxa"/>
          </w:tcPr>
          <w:p w14:paraId="0C8C749D" w14:textId="754A66DE" w:rsidR="000E5016" w:rsidRPr="00331B77" w:rsidRDefault="00DF13FF" w:rsidP="00CD6DB7">
            <w:pPr>
              <w:ind w:left="720"/>
              <w:rPr>
                <w:sz w:val="18"/>
              </w:rPr>
            </w:pPr>
            <w:r>
              <w:rPr>
                <w:sz w:val="18"/>
              </w:rPr>
              <w:t>Reference to Logical Theory Semantics</w:t>
            </w:r>
          </w:p>
        </w:tc>
      </w:tr>
      <w:tr w:rsidR="000E5016" w:rsidRPr="00331B77" w14:paraId="452E4EBA" w14:textId="77777777" w:rsidTr="0083465B">
        <w:tc>
          <w:tcPr>
            <w:tcW w:w="8478" w:type="dxa"/>
          </w:tcPr>
          <w:p w14:paraId="4E7DA4F6" w14:textId="4B9A7AD0" w:rsidR="000E5016" w:rsidRPr="00331B77" w:rsidRDefault="000E5016" w:rsidP="002E7FD7">
            <w:pPr>
              <w:ind w:left="720"/>
              <w:rPr>
                <w:sz w:val="18"/>
              </w:rPr>
            </w:pPr>
            <w:r w:rsidRPr="00331B77">
              <w:rPr>
                <w:sz w:val="18"/>
              </w:rPr>
              <w:t xml:space="preserve">Advanced Aspects of </w:t>
            </w:r>
            <w:r w:rsidR="00DF13FF">
              <w:rPr>
                <w:sz w:val="18"/>
              </w:rPr>
              <w:t xml:space="preserve">Logical Conceptualization of </w:t>
            </w:r>
            <w:r w:rsidRPr="00331B77">
              <w:rPr>
                <w:sz w:val="18"/>
              </w:rPr>
              <w:t>Financial Report</w:t>
            </w:r>
          </w:p>
        </w:tc>
      </w:tr>
      <w:tr w:rsidR="000E5016" w:rsidRPr="00331B77" w14:paraId="6E87D52A" w14:textId="77777777" w:rsidTr="0083465B">
        <w:tc>
          <w:tcPr>
            <w:tcW w:w="8478" w:type="dxa"/>
          </w:tcPr>
          <w:p w14:paraId="392C2B59" w14:textId="06975F04" w:rsidR="000E5016" w:rsidRPr="00331B77" w:rsidRDefault="000E5016" w:rsidP="00CD6DB7">
            <w:pPr>
              <w:ind w:left="720"/>
              <w:rPr>
                <w:sz w:val="18"/>
              </w:rPr>
            </w:pPr>
            <w:r w:rsidRPr="00331B77">
              <w:rPr>
                <w:sz w:val="18"/>
              </w:rPr>
              <w:t>Additional Resources</w:t>
            </w:r>
          </w:p>
        </w:tc>
      </w:tr>
      <w:tr w:rsidR="000E5016" w:rsidRPr="00331B77" w14:paraId="71D1777F" w14:textId="77777777" w:rsidTr="0083465B">
        <w:tc>
          <w:tcPr>
            <w:tcW w:w="8478" w:type="dxa"/>
          </w:tcPr>
          <w:p w14:paraId="463EC9D3" w14:textId="77777777" w:rsidR="000E5016" w:rsidRPr="00331B77" w:rsidRDefault="000E5016" w:rsidP="00B2708A">
            <w:pPr>
              <w:rPr>
                <w:b/>
                <w:sz w:val="18"/>
              </w:rPr>
            </w:pPr>
            <w:r w:rsidRPr="00331B77">
              <w:rPr>
                <w:b/>
                <w:sz w:val="18"/>
              </w:rPr>
              <w:t>Part 3 - Working with Digital Financial Reports</w:t>
            </w:r>
          </w:p>
        </w:tc>
      </w:tr>
      <w:tr w:rsidR="000E5016" w:rsidRPr="00331B77" w14:paraId="0855CE96" w14:textId="77777777" w:rsidTr="0083465B">
        <w:tc>
          <w:tcPr>
            <w:tcW w:w="8478" w:type="dxa"/>
          </w:tcPr>
          <w:p w14:paraId="7DF703B2" w14:textId="4AA445A1" w:rsidR="000E5016" w:rsidRPr="00331B77" w:rsidRDefault="000E5016" w:rsidP="00CD6DB7">
            <w:pPr>
              <w:ind w:left="720"/>
              <w:rPr>
                <w:sz w:val="18"/>
              </w:rPr>
            </w:pPr>
            <w:r w:rsidRPr="00331B77">
              <w:rPr>
                <w:sz w:val="18"/>
              </w:rPr>
              <w:t>Viewing</w:t>
            </w:r>
            <w:r w:rsidR="00DF13FF">
              <w:rPr>
                <w:sz w:val="18"/>
              </w:rPr>
              <w:t xml:space="preserve"> Reports</w:t>
            </w:r>
          </w:p>
        </w:tc>
      </w:tr>
      <w:tr w:rsidR="000E5016" w:rsidRPr="00331B77" w14:paraId="0D071FB7" w14:textId="77777777" w:rsidTr="0083465B">
        <w:tc>
          <w:tcPr>
            <w:tcW w:w="8478" w:type="dxa"/>
          </w:tcPr>
          <w:p w14:paraId="44C32249" w14:textId="5EFAF71F" w:rsidR="000E5016" w:rsidRPr="00331B77" w:rsidRDefault="00DF13FF" w:rsidP="00CD6DB7">
            <w:pPr>
              <w:ind w:left="720"/>
              <w:rPr>
                <w:sz w:val="18"/>
              </w:rPr>
            </w:pPr>
            <w:r>
              <w:rPr>
                <w:sz w:val="18"/>
              </w:rPr>
              <w:t>Controlling Report Quality</w:t>
            </w:r>
          </w:p>
        </w:tc>
      </w:tr>
      <w:tr w:rsidR="000E5016" w:rsidRPr="00331B77" w14:paraId="271164D4" w14:textId="77777777" w:rsidTr="0083465B">
        <w:tc>
          <w:tcPr>
            <w:tcW w:w="8478" w:type="dxa"/>
          </w:tcPr>
          <w:p w14:paraId="0DDE5FE4" w14:textId="47B4EAF4" w:rsidR="000E5016" w:rsidRPr="00331B77" w:rsidRDefault="000E5016" w:rsidP="00CD6DB7">
            <w:pPr>
              <w:ind w:left="720"/>
              <w:rPr>
                <w:sz w:val="18"/>
              </w:rPr>
            </w:pPr>
            <w:r w:rsidRPr="00331B77">
              <w:rPr>
                <w:sz w:val="18"/>
              </w:rPr>
              <w:t>Query</w:t>
            </w:r>
            <w:r w:rsidR="00DF13FF">
              <w:rPr>
                <w:sz w:val="18"/>
              </w:rPr>
              <w:t>ing Report Information</w:t>
            </w:r>
          </w:p>
        </w:tc>
      </w:tr>
      <w:tr w:rsidR="000E5016" w:rsidRPr="00331B77" w14:paraId="23D5CBA8" w14:textId="77777777" w:rsidTr="0083465B">
        <w:tc>
          <w:tcPr>
            <w:tcW w:w="8478" w:type="dxa"/>
          </w:tcPr>
          <w:p w14:paraId="356FF9FA" w14:textId="012725CD" w:rsidR="000E5016" w:rsidRPr="00331B77" w:rsidRDefault="000E5016" w:rsidP="00CD6DB7">
            <w:pPr>
              <w:ind w:left="720"/>
              <w:rPr>
                <w:sz w:val="18"/>
              </w:rPr>
            </w:pPr>
            <w:r w:rsidRPr="00331B77">
              <w:rPr>
                <w:sz w:val="18"/>
              </w:rPr>
              <w:t>Creati</w:t>
            </w:r>
            <w:r w:rsidR="00DF13FF">
              <w:rPr>
                <w:sz w:val="18"/>
              </w:rPr>
              <w:t>ng Reports</w:t>
            </w:r>
          </w:p>
        </w:tc>
      </w:tr>
      <w:tr w:rsidR="002F0E80" w:rsidRPr="00331B77" w14:paraId="78BC3991" w14:textId="77777777" w:rsidTr="0083465B">
        <w:tc>
          <w:tcPr>
            <w:tcW w:w="8478" w:type="dxa"/>
          </w:tcPr>
          <w:p w14:paraId="06A1656A" w14:textId="183B78B4" w:rsidR="002F0E80" w:rsidRPr="00331B77" w:rsidRDefault="002F0E80" w:rsidP="00CD6DB7">
            <w:pPr>
              <w:ind w:left="720"/>
              <w:rPr>
                <w:sz w:val="18"/>
              </w:rPr>
            </w:pPr>
            <w:r>
              <w:rPr>
                <w:sz w:val="18"/>
              </w:rPr>
              <w:t>Extracting Information from Reports</w:t>
            </w:r>
          </w:p>
        </w:tc>
      </w:tr>
      <w:tr w:rsidR="000E5016" w:rsidRPr="00331B77" w14:paraId="69EA301F" w14:textId="77777777" w:rsidTr="0083465B">
        <w:tc>
          <w:tcPr>
            <w:tcW w:w="8478" w:type="dxa"/>
          </w:tcPr>
          <w:p w14:paraId="07B29AD2" w14:textId="6A17E25A" w:rsidR="000E5016" w:rsidRPr="00331B77" w:rsidRDefault="00DF13FF" w:rsidP="006959D1">
            <w:pPr>
              <w:ind w:left="720"/>
              <w:rPr>
                <w:sz w:val="18"/>
              </w:rPr>
            </w:pPr>
            <w:r>
              <w:rPr>
                <w:sz w:val="18"/>
              </w:rPr>
              <w:t>Digital Financial Report</w:t>
            </w:r>
            <w:r w:rsidR="000E5016">
              <w:rPr>
                <w:sz w:val="18"/>
              </w:rPr>
              <w:t xml:space="preserve"> Creation Best Practices</w:t>
            </w:r>
          </w:p>
        </w:tc>
      </w:tr>
      <w:tr w:rsidR="000E5016" w:rsidRPr="00331B77" w14:paraId="78754451" w14:textId="77777777" w:rsidTr="0083465B">
        <w:tc>
          <w:tcPr>
            <w:tcW w:w="8478" w:type="dxa"/>
          </w:tcPr>
          <w:p w14:paraId="3B138F82" w14:textId="37036EFD" w:rsidR="000E5016" w:rsidRDefault="000E5016" w:rsidP="006959D1">
            <w:pPr>
              <w:ind w:left="720"/>
              <w:rPr>
                <w:sz w:val="18"/>
              </w:rPr>
            </w:pPr>
            <w:r>
              <w:rPr>
                <w:sz w:val="18"/>
              </w:rPr>
              <w:t>Workflow</w:t>
            </w:r>
            <w:r w:rsidR="00DF13FF">
              <w:rPr>
                <w:sz w:val="18"/>
              </w:rPr>
              <w:t xml:space="preserve"> and Process Control</w:t>
            </w:r>
          </w:p>
        </w:tc>
      </w:tr>
      <w:tr w:rsidR="000E5016" w:rsidRPr="00331B77" w14:paraId="2B71176C" w14:textId="77777777" w:rsidTr="0083465B">
        <w:tc>
          <w:tcPr>
            <w:tcW w:w="8478" w:type="dxa"/>
          </w:tcPr>
          <w:p w14:paraId="7F48EB20" w14:textId="5F592473" w:rsidR="000E5016" w:rsidRDefault="000E5016" w:rsidP="006959D1">
            <w:pPr>
              <w:ind w:left="720"/>
              <w:rPr>
                <w:sz w:val="18"/>
              </w:rPr>
            </w:pPr>
            <w:r>
              <w:rPr>
                <w:sz w:val="18"/>
              </w:rPr>
              <w:t xml:space="preserve">Auditing </w:t>
            </w:r>
            <w:r w:rsidR="00DF13FF">
              <w:rPr>
                <w:sz w:val="18"/>
              </w:rPr>
              <w:t>Digital</w:t>
            </w:r>
            <w:r>
              <w:rPr>
                <w:sz w:val="18"/>
              </w:rPr>
              <w:t xml:space="preserve"> Reports</w:t>
            </w:r>
          </w:p>
        </w:tc>
      </w:tr>
      <w:tr w:rsidR="000E5016" w:rsidRPr="00331B77" w14:paraId="2F95B21B" w14:textId="77777777" w:rsidTr="0083465B">
        <w:tc>
          <w:tcPr>
            <w:tcW w:w="8478" w:type="dxa"/>
          </w:tcPr>
          <w:p w14:paraId="693EF6FA" w14:textId="77777777" w:rsidR="000E5016" w:rsidRPr="00331B77" w:rsidRDefault="000E5016" w:rsidP="00CD6DB7">
            <w:pPr>
              <w:rPr>
                <w:b/>
                <w:sz w:val="18"/>
              </w:rPr>
            </w:pPr>
            <w:r w:rsidRPr="00331B77">
              <w:rPr>
                <w:b/>
                <w:sz w:val="18"/>
              </w:rPr>
              <w:t>Part 4 - Examples and Samples</w:t>
            </w:r>
          </w:p>
        </w:tc>
      </w:tr>
      <w:tr w:rsidR="000E5016" w:rsidRPr="00331B77" w14:paraId="2D8F163B" w14:textId="77777777" w:rsidTr="0083465B">
        <w:tc>
          <w:tcPr>
            <w:tcW w:w="8478" w:type="dxa"/>
          </w:tcPr>
          <w:p w14:paraId="220B7B8A" w14:textId="77777777" w:rsidR="000E5016" w:rsidRPr="00331B77" w:rsidRDefault="000E5016" w:rsidP="00CD6DB7">
            <w:pPr>
              <w:ind w:left="720"/>
              <w:rPr>
                <w:sz w:val="18"/>
              </w:rPr>
            </w:pPr>
            <w:r w:rsidRPr="00331B77">
              <w:rPr>
                <w:sz w:val="18"/>
              </w:rPr>
              <w:t>Hello World Example</w:t>
            </w:r>
          </w:p>
        </w:tc>
      </w:tr>
      <w:tr w:rsidR="000E5016" w:rsidRPr="00331B77" w14:paraId="76E1EDDA" w14:textId="77777777" w:rsidTr="0083465B">
        <w:tc>
          <w:tcPr>
            <w:tcW w:w="8478" w:type="dxa"/>
          </w:tcPr>
          <w:p w14:paraId="7970C928" w14:textId="77777777" w:rsidR="000E5016" w:rsidRPr="00331B77" w:rsidRDefault="000E5016" w:rsidP="00CD6DB7">
            <w:pPr>
              <w:ind w:left="720"/>
              <w:rPr>
                <w:sz w:val="18"/>
              </w:rPr>
            </w:pPr>
            <w:r w:rsidRPr="00331B77">
              <w:rPr>
                <w:sz w:val="18"/>
              </w:rPr>
              <w:t>Concept Arrangement Pattern Examples</w:t>
            </w:r>
          </w:p>
        </w:tc>
      </w:tr>
      <w:tr w:rsidR="000E5016" w:rsidRPr="00331B77" w14:paraId="4AB3FCD3" w14:textId="77777777" w:rsidTr="0083465B">
        <w:tc>
          <w:tcPr>
            <w:tcW w:w="8478" w:type="dxa"/>
          </w:tcPr>
          <w:p w14:paraId="37015F5B" w14:textId="77777777" w:rsidR="000E5016" w:rsidRPr="00331B77" w:rsidRDefault="000E5016" w:rsidP="00CD6DB7">
            <w:pPr>
              <w:ind w:left="720"/>
              <w:rPr>
                <w:sz w:val="18"/>
              </w:rPr>
            </w:pPr>
            <w:r w:rsidRPr="00331B77">
              <w:rPr>
                <w:sz w:val="18"/>
              </w:rPr>
              <w:t>Member Arrangement Pattern Examples</w:t>
            </w:r>
          </w:p>
        </w:tc>
      </w:tr>
      <w:tr w:rsidR="000E5016" w:rsidRPr="00331B77" w14:paraId="16F612C8" w14:textId="77777777" w:rsidTr="0083465B">
        <w:tc>
          <w:tcPr>
            <w:tcW w:w="8478" w:type="dxa"/>
          </w:tcPr>
          <w:p w14:paraId="226850F2" w14:textId="77777777" w:rsidR="000E5016" w:rsidRPr="00331B77" w:rsidRDefault="000E5016" w:rsidP="00CD6DB7">
            <w:pPr>
              <w:ind w:left="720"/>
              <w:rPr>
                <w:sz w:val="18"/>
              </w:rPr>
            </w:pPr>
            <w:r w:rsidRPr="00331B77">
              <w:rPr>
                <w:sz w:val="18"/>
              </w:rPr>
              <w:t>Business Use Case Examples</w:t>
            </w:r>
          </w:p>
        </w:tc>
      </w:tr>
      <w:tr w:rsidR="000E5016" w:rsidRPr="00331B77" w14:paraId="3B7D1F73" w14:textId="77777777" w:rsidTr="0083465B">
        <w:tc>
          <w:tcPr>
            <w:tcW w:w="8478" w:type="dxa"/>
          </w:tcPr>
          <w:p w14:paraId="71E00DC4" w14:textId="77777777" w:rsidR="000E5016" w:rsidRPr="00331B77" w:rsidRDefault="000E5016" w:rsidP="000D2DC8">
            <w:pPr>
              <w:ind w:left="720"/>
              <w:rPr>
                <w:sz w:val="18"/>
              </w:rPr>
            </w:pPr>
            <w:r w:rsidRPr="00331B77">
              <w:rPr>
                <w:sz w:val="18"/>
              </w:rPr>
              <w:t>Comprehensive Example</w:t>
            </w:r>
          </w:p>
        </w:tc>
      </w:tr>
      <w:tr w:rsidR="00DF13FF" w:rsidRPr="00331B77" w14:paraId="6B499FFD" w14:textId="77777777" w:rsidTr="0083465B">
        <w:tc>
          <w:tcPr>
            <w:tcW w:w="8478" w:type="dxa"/>
          </w:tcPr>
          <w:p w14:paraId="755F7CF4" w14:textId="5A9A4F70" w:rsidR="00DF13FF" w:rsidRPr="00331B77" w:rsidRDefault="00DF13FF" w:rsidP="000D2DC8">
            <w:pPr>
              <w:ind w:left="720"/>
              <w:rPr>
                <w:sz w:val="18"/>
              </w:rPr>
            </w:pPr>
            <w:r>
              <w:rPr>
                <w:sz w:val="18"/>
              </w:rPr>
              <w:lastRenderedPageBreak/>
              <w:t>Mastering XBRL-based Digital Financial Report Examples</w:t>
            </w:r>
          </w:p>
        </w:tc>
      </w:tr>
      <w:tr w:rsidR="000E5016" w:rsidRPr="00331B77" w14:paraId="5CB3D295" w14:textId="77777777" w:rsidTr="0083465B">
        <w:tc>
          <w:tcPr>
            <w:tcW w:w="8478" w:type="dxa"/>
          </w:tcPr>
          <w:p w14:paraId="21874020" w14:textId="77777777" w:rsidR="000E5016" w:rsidRPr="00331B77" w:rsidRDefault="000E5016" w:rsidP="000D2DC8">
            <w:pPr>
              <w:ind w:left="720"/>
              <w:rPr>
                <w:sz w:val="18"/>
              </w:rPr>
            </w:pPr>
            <w:r w:rsidRPr="00331B77">
              <w:rPr>
                <w:sz w:val="18"/>
              </w:rPr>
              <w:t>Reference Implementation of XBRL-based Public Company Financial Filing to SEC</w:t>
            </w:r>
          </w:p>
        </w:tc>
      </w:tr>
      <w:tr w:rsidR="00DF13FF" w:rsidRPr="00331B77" w14:paraId="5E652956" w14:textId="77777777" w:rsidTr="0083465B">
        <w:tc>
          <w:tcPr>
            <w:tcW w:w="8478" w:type="dxa"/>
          </w:tcPr>
          <w:p w14:paraId="5B942BE7" w14:textId="797857D5" w:rsidR="00DF13FF" w:rsidRPr="00331B77" w:rsidRDefault="00DF13FF" w:rsidP="000D2DC8">
            <w:pPr>
              <w:ind w:left="720"/>
              <w:rPr>
                <w:sz w:val="18"/>
              </w:rPr>
            </w:pPr>
            <w:r>
              <w:rPr>
                <w:sz w:val="18"/>
              </w:rPr>
              <w:t>Reference Implementation of XBRL-based Listed Company Report Filing to ESMA</w:t>
            </w:r>
          </w:p>
        </w:tc>
      </w:tr>
      <w:tr w:rsidR="000E5016" w:rsidRPr="00331B77" w14:paraId="26EBBBE7" w14:textId="77777777" w:rsidTr="0083465B">
        <w:tc>
          <w:tcPr>
            <w:tcW w:w="8478" w:type="dxa"/>
          </w:tcPr>
          <w:p w14:paraId="68F555DC" w14:textId="202E7DCC" w:rsidR="000E5016" w:rsidRPr="00331B77" w:rsidRDefault="000E5016" w:rsidP="000D2DC8">
            <w:pPr>
              <w:ind w:left="720"/>
              <w:rPr>
                <w:sz w:val="18"/>
              </w:rPr>
            </w:pPr>
            <w:r w:rsidRPr="00331B77">
              <w:rPr>
                <w:sz w:val="18"/>
              </w:rPr>
              <w:t>Template Examples</w:t>
            </w:r>
          </w:p>
        </w:tc>
      </w:tr>
      <w:tr w:rsidR="00DF13FF" w:rsidRPr="00DF13FF" w14:paraId="6F2BEA38" w14:textId="77777777" w:rsidTr="0083465B">
        <w:tc>
          <w:tcPr>
            <w:tcW w:w="8478" w:type="dxa"/>
          </w:tcPr>
          <w:p w14:paraId="42CDE08A" w14:textId="4A0D9082" w:rsidR="00DF13FF" w:rsidRPr="00DF13FF" w:rsidRDefault="00DF13FF" w:rsidP="00DF13FF">
            <w:pPr>
              <w:ind w:left="720"/>
              <w:rPr>
                <w:sz w:val="18"/>
              </w:rPr>
            </w:pPr>
            <w:r w:rsidRPr="00DF13FF">
              <w:rPr>
                <w:sz w:val="18"/>
              </w:rPr>
              <w:t>Exemplar Examples</w:t>
            </w:r>
          </w:p>
        </w:tc>
      </w:tr>
      <w:tr w:rsidR="000E5016" w:rsidRPr="00331B77" w14:paraId="49874A25" w14:textId="77777777" w:rsidTr="0083465B">
        <w:tc>
          <w:tcPr>
            <w:tcW w:w="8478" w:type="dxa"/>
          </w:tcPr>
          <w:p w14:paraId="23E955A4" w14:textId="120C45B6" w:rsidR="000E5016" w:rsidRPr="00331B77" w:rsidRDefault="000E5016" w:rsidP="00B2708A">
            <w:pPr>
              <w:rPr>
                <w:b/>
                <w:sz w:val="18"/>
              </w:rPr>
            </w:pPr>
            <w:r w:rsidRPr="00331B77">
              <w:rPr>
                <w:b/>
                <w:sz w:val="18"/>
              </w:rPr>
              <w:t>Part 5 - Technical Details</w:t>
            </w:r>
          </w:p>
        </w:tc>
      </w:tr>
      <w:tr w:rsidR="00DF13FF" w:rsidRPr="00DF13FF" w14:paraId="28688384" w14:textId="77777777" w:rsidTr="0083465B">
        <w:tc>
          <w:tcPr>
            <w:tcW w:w="8478" w:type="dxa"/>
          </w:tcPr>
          <w:p w14:paraId="212BCD1D" w14:textId="4AF28624" w:rsidR="00DF13FF" w:rsidRPr="00DF13FF" w:rsidRDefault="00DF13FF" w:rsidP="00DF13FF">
            <w:pPr>
              <w:ind w:left="720"/>
              <w:rPr>
                <w:sz w:val="18"/>
              </w:rPr>
            </w:pPr>
            <w:r w:rsidRPr="00DF13FF">
              <w:rPr>
                <w:sz w:val="18"/>
              </w:rPr>
              <w:t>XBRL Technical Syntax Details</w:t>
            </w:r>
          </w:p>
        </w:tc>
      </w:tr>
      <w:tr w:rsidR="000E5016" w:rsidRPr="00331B77" w14:paraId="65488021" w14:textId="77777777" w:rsidTr="0083465B">
        <w:tc>
          <w:tcPr>
            <w:tcW w:w="8478" w:type="dxa"/>
          </w:tcPr>
          <w:p w14:paraId="011D8A1F" w14:textId="2284E8CC" w:rsidR="000E5016" w:rsidRPr="00331B77" w:rsidRDefault="000E5016" w:rsidP="000D2DC8">
            <w:pPr>
              <w:ind w:left="720"/>
              <w:rPr>
                <w:sz w:val="18"/>
              </w:rPr>
            </w:pPr>
            <w:r w:rsidRPr="00331B77">
              <w:rPr>
                <w:sz w:val="18"/>
              </w:rPr>
              <w:t>Special or Specific Considerations</w:t>
            </w:r>
          </w:p>
        </w:tc>
      </w:tr>
      <w:tr w:rsidR="000E5016" w:rsidRPr="00331B77" w14:paraId="6570A41A" w14:textId="77777777" w:rsidTr="0083465B">
        <w:tc>
          <w:tcPr>
            <w:tcW w:w="8478" w:type="dxa"/>
          </w:tcPr>
          <w:p w14:paraId="262B47DD" w14:textId="77777777" w:rsidR="000E5016" w:rsidRPr="00331B77" w:rsidRDefault="000E5016" w:rsidP="000D2DC8">
            <w:pPr>
              <w:ind w:left="720"/>
              <w:rPr>
                <w:sz w:val="18"/>
              </w:rPr>
            </w:pPr>
            <w:r w:rsidRPr="00331B77">
              <w:rPr>
                <w:sz w:val="18"/>
              </w:rPr>
              <w:t>Reconciliation of Models</w:t>
            </w:r>
          </w:p>
        </w:tc>
      </w:tr>
      <w:tr w:rsidR="000E5016" w:rsidRPr="00331B77" w14:paraId="67C85747" w14:textId="77777777" w:rsidTr="0083465B">
        <w:tc>
          <w:tcPr>
            <w:tcW w:w="8478" w:type="dxa"/>
          </w:tcPr>
          <w:p w14:paraId="1A6D2244" w14:textId="77777777" w:rsidR="000E5016" w:rsidRPr="00331B77" w:rsidRDefault="000E5016" w:rsidP="000D2DC8">
            <w:pPr>
              <w:ind w:left="720"/>
              <w:rPr>
                <w:sz w:val="18"/>
              </w:rPr>
            </w:pPr>
            <w:r w:rsidRPr="00331B77">
              <w:rPr>
                <w:sz w:val="18"/>
              </w:rPr>
              <w:t>Financial Report Semantic Object Properties</w:t>
            </w:r>
          </w:p>
        </w:tc>
      </w:tr>
      <w:tr w:rsidR="000E5016" w:rsidRPr="00331B77" w14:paraId="0671566E" w14:textId="77777777" w:rsidTr="0083465B">
        <w:tc>
          <w:tcPr>
            <w:tcW w:w="8478" w:type="dxa"/>
          </w:tcPr>
          <w:p w14:paraId="406BE65D" w14:textId="77777777" w:rsidR="000E5016" w:rsidRPr="00331B77" w:rsidRDefault="000E5016" w:rsidP="000D2DC8">
            <w:pPr>
              <w:ind w:left="720"/>
              <w:rPr>
                <w:sz w:val="18"/>
              </w:rPr>
            </w:pPr>
            <w:r w:rsidRPr="00331B77">
              <w:rPr>
                <w:sz w:val="18"/>
              </w:rPr>
              <w:t>Report Element Properties</w:t>
            </w:r>
          </w:p>
        </w:tc>
      </w:tr>
      <w:tr w:rsidR="000E5016" w:rsidRPr="00331B77" w14:paraId="06F3EE7C" w14:textId="77777777" w:rsidTr="0083465B">
        <w:tc>
          <w:tcPr>
            <w:tcW w:w="8478" w:type="dxa"/>
          </w:tcPr>
          <w:p w14:paraId="2E7CDB40" w14:textId="77777777" w:rsidR="000E5016" w:rsidRPr="00331B77" w:rsidRDefault="000E5016" w:rsidP="000D2DC8">
            <w:pPr>
              <w:ind w:left="720"/>
              <w:rPr>
                <w:sz w:val="18"/>
              </w:rPr>
            </w:pPr>
            <w:r w:rsidRPr="00331B77">
              <w:rPr>
                <w:sz w:val="18"/>
              </w:rPr>
              <w:t>Analysis of 6,751 XBRL-based Public Company 10-Ks Submitted to SEC</w:t>
            </w:r>
          </w:p>
        </w:tc>
      </w:tr>
      <w:tr w:rsidR="000E5016" w:rsidRPr="00331B77" w14:paraId="38EA9466" w14:textId="77777777" w:rsidTr="0083465B">
        <w:tc>
          <w:tcPr>
            <w:tcW w:w="8478" w:type="dxa"/>
          </w:tcPr>
          <w:p w14:paraId="38FF65A1" w14:textId="77777777" w:rsidR="000E5016" w:rsidRPr="00331B77" w:rsidRDefault="000E5016" w:rsidP="000D2DC8">
            <w:pPr>
              <w:ind w:left="720"/>
              <w:rPr>
                <w:sz w:val="18"/>
              </w:rPr>
            </w:pPr>
            <w:r w:rsidRPr="00331B77">
              <w:rPr>
                <w:sz w:val="18"/>
              </w:rPr>
              <w:t>Top XBRL Technical Syntax Related Modeling Tips</w:t>
            </w:r>
          </w:p>
        </w:tc>
      </w:tr>
      <w:tr w:rsidR="000E5016" w:rsidRPr="00331B77" w14:paraId="7DA05631" w14:textId="77777777" w:rsidTr="0083465B">
        <w:tc>
          <w:tcPr>
            <w:tcW w:w="8478" w:type="dxa"/>
          </w:tcPr>
          <w:p w14:paraId="6E138348" w14:textId="4F3D03F2" w:rsidR="000E5016" w:rsidRPr="00331B77" w:rsidRDefault="000E5016" w:rsidP="000D2DC8">
            <w:pPr>
              <w:ind w:left="720"/>
              <w:rPr>
                <w:sz w:val="18"/>
              </w:rPr>
            </w:pPr>
            <w:r w:rsidRPr="00331B77">
              <w:rPr>
                <w:sz w:val="18"/>
              </w:rPr>
              <w:t>Profiles</w:t>
            </w:r>
          </w:p>
        </w:tc>
      </w:tr>
    </w:tbl>
    <w:p w14:paraId="10C60C40" w14:textId="77777777" w:rsidR="0083465B" w:rsidRDefault="0083465B" w:rsidP="000D2DC8"/>
    <w:sectPr w:rsidR="0083465B" w:rsidSect="00D5119C">
      <w:headerReference w:type="default" r:id="rId8"/>
      <w:footerReference w:type="default" r:id="rId9"/>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AAA61C" w14:textId="77777777" w:rsidR="00706FDE" w:rsidRDefault="00706FDE">
      <w:r>
        <w:separator/>
      </w:r>
    </w:p>
  </w:endnote>
  <w:endnote w:type="continuationSeparator" w:id="0">
    <w:p w14:paraId="135B32C6" w14:textId="77777777" w:rsidR="00706FDE" w:rsidRDefault="00706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2648D" w14:textId="77777777" w:rsidR="00E3449C" w:rsidRDefault="00B2708A">
    <w:pPr>
      <w:pStyle w:val="Footer"/>
      <w:rPr>
        <w:rFonts w:cs="Lucida Sans Unicode"/>
        <w:sz w:val="16"/>
      </w:rPr>
    </w:pPr>
    <w:r>
      <w:rPr>
        <w:noProof/>
      </w:rPr>
      <w:drawing>
        <wp:inline distT="0" distB="0" distL="0" distR="0" wp14:anchorId="13AC2EF1" wp14:editId="4F91823B">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1F1240">
      <w:rPr>
        <w:rFonts w:cs="Lucida Sans Unicode"/>
        <w:noProof/>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CA55A" w14:textId="77777777" w:rsidR="00706FDE" w:rsidRDefault="00706FDE">
      <w:r>
        <w:separator/>
      </w:r>
    </w:p>
  </w:footnote>
  <w:footnote w:type="continuationSeparator" w:id="0">
    <w:p w14:paraId="66637DA4" w14:textId="77777777" w:rsidR="00706FDE" w:rsidRDefault="00706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0A0B9" w14:textId="4DC39B91" w:rsidR="00E3449C" w:rsidRPr="001F1240" w:rsidRDefault="00CC2920" w:rsidP="00D76917">
    <w:pPr>
      <w:pStyle w:val="Header"/>
      <w:jc w:val="center"/>
      <w:rPr>
        <w:sz w:val="18"/>
        <w:szCs w:val="18"/>
      </w:rPr>
    </w:pPr>
    <w:r>
      <w:rPr>
        <w:smallCaps/>
        <w:sz w:val="16"/>
        <w:szCs w:val="18"/>
      </w:rPr>
      <w:t>Mastering XBRL-based</w:t>
    </w:r>
    <w:r w:rsidR="00783246" w:rsidRPr="001F1240">
      <w:rPr>
        <w:smallCaps/>
        <w:sz w:val="16"/>
        <w:szCs w:val="18"/>
      </w:rPr>
      <w:t xml:space="preserve"> </w:t>
    </w:r>
    <w:r w:rsidR="00E3449C" w:rsidRPr="001F1240">
      <w:rPr>
        <w:smallCaps/>
        <w:sz w:val="16"/>
        <w:szCs w:val="18"/>
      </w:rPr>
      <w:t>Digital Financial Reporting</w:t>
    </w:r>
    <w:r w:rsidR="00331B77" w:rsidRPr="001F1240">
      <w:rPr>
        <w:smallCaps/>
        <w:sz w:val="16"/>
        <w:szCs w:val="18"/>
      </w:rPr>
      <w:t xml:space="preserve"> </w:t>
    </w:r>
    <w:r w:rsidR="00837EFC" w:rsidRPr="001F1240">
      <w:rPr>
        <w:smallCaps/>
        <w:sz w:val="16"/>
        <w:szCs w:val="18"/>
      </w:rPr>
      <w:t>–</w:t>
    </w:r>
    <w:r w:rsidR="00331B77" w:rsidRPr="001F1240">
      <w:rPr>
        <w:smallCaps/>
        <w:sz w:val="16"/>
        <w:szCs w:val="18"/>
      </w:rPr>
      <w:t xml:space="preserve"> </w:t>
    </w:r>
    <w:r w:rsidR="00CE6DBC" w:rsidRPr="001F1240">
      <w:rPr>
        <w:smallCaps/>
        <w:sz w:val="16"/>
        <w:szCs w:val="18"/>
      </w:rPr>
      <w:t>Table of Contents</w:t>
    </w:r>
    <w:r w:rsidR="00FB6DB5" w:rsidRPr="001F1240">
      <w:rPr>
        <w:smallCaps/>
        <w:sz w:val="16"/>
        <w:szCs w:val="18"/>
      </w:rPr>
      <w:t xml:space="preserve">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0F89"/>
    <w:multiLevelType w:val="hybridMultilevel"/>
    <w:tmpl w:val="51348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D55"/>
    <w:multiLevelType w:val="hybridMultilevel"/>
    <w:tmpl w:val="9BEC1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7E0322"/>
    <w:multiLevelType w:val="multilevel"/>
    <w:tmpl w:val="B3CA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0F5248"/>
    <w:multiLevelType w:val="hybridMultilevel"/>
    <w:tmpl w:val="BDD29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234A2C"/>
    <w:multiLevelType w:val="hybridMultilevel"/>
    <w:tmpl w:val="275E8EC0"/>
    <w:lvl w:ilvl="0" w:tplc="A67A13E8">
      <w:numFmt w:val="bullet"/>
      <w:lvlText w:val=""/>
      <w:lvlJc w:val="left"/>
      <w:pPr>
        <w:ind w:left="780" w:hanging="420"/>
      </w:pPr>
      <w:rPr>
        <w:rFonts w:ascii="Symbol" w:eastAsia="Times New Roman" w:hAnsi="Symbol" w:cs="Arial" w:hint="default"/>
        <w:color w:val="1F497D"/>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3D004C"/>
    <w:multiLevelType w:val="hybridMultilevel"/>
    <w:tmpl w:val="3A925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D67120"/>
    <w:multiLevelType w:val="hybridMultilevel"/>
    <w:tmpl w:val="17CA1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A20867"/>
    <w:multiLevelType w:val="hybridMultilevel"/>
    <w:tmpl w:val="206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3F106E"/>
    <w:multiLevelType w:val="hybridMultilevel"/>
    <w:tmpl w:val="0F86F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736416"/>
    <w:multiLevelType w:val="hybridMultilevel"/>
    <w:tmpl w:val="FABA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950771"/>
    <w:multiLevelType w:val="hybridMultilevel"/>
    <w:tmpl w:val="5B86B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01264"/>
    <w:multiLevelType w:val="hybridMultilevel"/>
    <w:tmpl w:val="56A4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D4C87"/>
    <w:multiLevelType w:val="hybridMultilevel"/>
    <w:tmpl w:val="5DA0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810E0E"/>
    <w:multiLevelType w:val="hybridMultilevel"/>
    <w:tmpl w:val="EA3E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9B78C7"/>
    <w:multiLevelType w:val="hybridMultilevel"/>
    <w:tmpl w:val="6454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CB3025"/>
    <w:multiLevelType w:val="hybridMultilevel"/>
    <w:tmpl w:val="9410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344A3F"/>
    <w:multiLevelType w:val="hybridMultilevel"/>
    <w:tmpl w:val="4A30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6222BA"/>
    <w:multiLevelType w:val="hybridMultilevel"/>
    <w:tmpl w:val="C40CB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18752E"/>
    <w:multiLevelType w:val="hybridMultilevel"/>
    <w:tmpl w:val="825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875352"/>
    <w:multiLevelType w:val="hybridMultilevel"/>
    <w:tmpl w:val="582C0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BE1695"/>
    <w:multiLevelType w:val="hybridMultilevel"/>
    <w:tmpl w:val="FB860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CE4373C"/>
    <w:multiLevelType w:val="hybridMultilevel"/>
    <w:tmpl w:val="94D2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E21515"/>
    <w:multiLevelType w:val="hybridMultilevel"/>
    <w:tmpl w:val="FFD0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B6949"/>
    <w:multiLevelType w:val="multilevel"/>
    <w:tmpl w:val="E160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14C43AC"/>
    <w:multiLevelType w:val="hybridMultilevel"/>
    <w:tmpl w:val="C4CAF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8A0D29"/>
    <w:multiLevelType w:val="hybridMultilevel"/>
    <w:tmpl w:val="0F8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B02E6D"/>
    <w:multiLevelType w:val="hybridMultilevel"/>
    <w:tmpl w:val="AE76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F61E70"/>
    <w:multiLevelType w:val="hybridMultilevel"/>
    <w:tmpl w:val="CE063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670E5C"/>
    <w:multiLevelType w:val="hybridMultilevel"/>
    <w:tmpl w:val="24F6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39B4CF0"/>
    <w:multiLevelType w:val="hybridMultilevel"/>
    <w:tmpl w:val="C7E6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4343D7D"/>
    <w:multiLevelType w:val="hybridMultilevel"/>
    <w:tmpl w:val="3E2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4774F32"/>
    <w:multiLevelType w:val="hybridMultilevel"/>
    <w:tmpl w:val="E604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2B4BA1"/>
    <w:multiLevelType w:val="hybridMultilevel"/>
    <w:tmpl w:val="483815A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572619D"/>
    <w:multiLevelType w:val="hybridMultilevel"/>
    <w:tmpl w:val="1BDA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5E52847"/>
    <w:multiLevelType w:val="hybridMultilevel"/>
    <w:tmpl w:val="BD02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72A5540"/>
    <w:multiLevelType w:val="hybridMultilevel"/>
    <w:tmpl w:val="7F40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83B4BFB"/>
    <w:multiLevelType w:val="hybridMultilevel"/>
    <w:tmpl w:val="34CE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85E00D7"/>
    <w:multiLevelType w:val="hybridMultilevel"/>
    <w:tmpl w:val="DC5E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8BF0F89"/>
    <w:multiLevelType w:val="hybridMultilevel"/>
    <w:tmpl w:val="5A40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C44644"/>
    <w:multiLevelType w:val="hybridMultilevel"/>
    <w:tmpl w:val="B1489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8FA5A31"/>
    <w:multiLevelType w:val="hybridMultilevel"/>
    <w:tmpl w:val="B69E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851B28"/>
    <w:multiLevelType w:val="hybridMultilevel"/>
    <w:tmpl w:val="E2CE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24477B"/>
    <w:multiLevelType w:val="hybridMultilevel"/>
    <w:tmpl w:val="E4B8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8B4497"/>
    <w:multiLevelType w:val="hybridMultilevel"/>
    <w:tmpl w:val="20BAE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CA3244"/>
    <w:multiLevelType w:val="hybridMultilevel"/>
    <w:tmpl w:val="26B4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14E5"/>
    <w:multiLevelType w:val="hybridMultilevel"/>
    <w:tmpl w:val="828C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DF03E73"/>
    <w:multiLevelType w:val="hybridMultilevel"/>
    <w:tmpl w:val="ED1E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D17295"/>
    <w:multiLevelType w:val="hybridMultilevel"/>
    <w:tmpl w:val="18D40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F790B7E"/>
    <w:multiLevelType w:val="hybridMultilevel"/>
    <w:tmpl w:val="0818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F35661"/>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962812"/>
    <w:multiLevelType w:val="hybridMultilevel"/>
    <w:tmpl w:val="032A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1FE33E0"/>
    <w:multiLevelType w:val="hybridMultilevel"/>
    <w:tmpl w:val="9B3E3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414C14"/>
    <w:multiLevelType w:val="hybridMultilevel"/>
    <w:tmpl w:val="B686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2D4488C"/>
    <w:multiLevelType w:val="hybridMultilevel"/>
    <w:tmpl w:val="BA72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3680797"/>
    <w:multiLevelType w:val="hybridMultilevel"/>
    <w:tmpl w:val="DC38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0D3AFA"/>
    <w:multiLevelType w:val="hybridMultilevel"/>
    <w:tmpl w:val="AB8A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96584F"/>
    <w:multiLevelType w:val="hybridMultilevel"/>
    <w:tmpl w:val="3FE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5A0266B"/>
    <w:multiLevelType w:val="hybridMultilevel"/>
    <w:tmpl w:val="1056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01261D"/>
    <w:multiLevelType w:val="hybridMultilevel"/>
    <w:tmpl w:val="9E965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6DD1DEE"/>
    <w:multiLevelType w:val="hybridMultilevel"/>
    <w:tmpl w:val="F2E4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7735E1"/>
    <w:multiLevelType w:val="hybridMultilevel"/>
    <w:tmpl w:val="588C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8F75193"/>
    <w:multiLevelType w:val="hybridMultilevel"/>
    <w:tmpl w:val="82624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9C06209"/>
    <w:multiLevelType w:val="hybridMultilevel"/>
    <w:tmpl w:val="7CD2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9E0356B"/>
    <w:multiLevelType w:val="hybridMultilevel"/>
    <w:tmpl w:val="0B98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A314F2C"/>
    <w:multiLevelType w:val="hybridMultilevel"/>
    <w:tmpl w:val="27DC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493A44"/>
    <w:multiLevelType w:val="hybridMultilevel"/>
    <w:tmpl w:val="0A8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D0B446C"/>
    <w:multiLevelType w:val="hybridMultilevel"/>
    <w:tmpl w:val="359CF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DA30E69"/>
    <w:multiLevelType w:val="hybridMultilevel"/>
    <w:tmpl w:val="26E8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E8141A4"/>
    <w:multiLevelType w:val="hybridMultilevel"/>
    <w:tmpl w:val="CAC6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FAB68FE"/>
    <w:multiLevelType w:val="hybridMultilevel"/>
    <w:tmpl w:val="6682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08649EC"/>
    <w:multiLevelType w:val="hybridMultilevel"/>
    <w:tmpl w:val="621C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2FA6485"/>
    <w:multiLevelType w:val="hybridMultilevel"/>
    <w:tmpl w:val="2C94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37431DF"/>
    <w:multiLevelType w:val="hybridMultilevel"/>
    <w:tmpl w:val="CDAA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394722B"/>
    <w:multiLevelType w:val="hybridMultilevel"/>
    <w:tmpl w:val="33C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9B08AA"/>
    <w:multiLevelType w:val="hybridMultilevel"/>
    <w:tmpl w:val="1A8C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3E75243"/>
    <w:multiLevelType w:val="hybridMultilevel"/>
    <w:tmpl w:val="4C8C2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42951A2"/>
    <w:multiLevelType w:val="hybridMultilevel"/>
    <w:tmpl w:val="F5FC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54434B6"/>
    <w:multiLevelType w:val="hybridMultilevel"/>
    <w:tmpl w:val="AB7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5466F3A"/>
    <w:multiLevelType w:val="hybridMultilevel"/>
    <w:tmpl w:val="88049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56D59D2"/>
    <w:multiLevelType w:val="hybridMultilevel"/>
    <w:tmpl w:val="4F7C9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272274"/>
    <w:multiLevelType w:val="hybridMultilevel"/>
    <w:tmpl w:val="EFA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6435848"/>
    <w:multiLevelType w:val="hybridMultilevel"/>
    <w:tmpl w:val="FF0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B63145"/>
    <w:multiLevelType w:val="hybridMultilevel"/>
    <w:tmpl w:val="C568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6F04BCC"/>
    <w:multiLevelType w:val="hybridMultilevel"/>
    <w:tmpl w:val="1BCE0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6FE74C5"/>
    <w:multiLevelType w:val="hybridMultilevel"/>
    <w:tmpl w:val="077A1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8001B94"/>
    <w:multiLevelType w:val="hybridMultilevel"/>
    <w:tmpl w:val="54A8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8722DAC"/>
    <w:multiLevelType w:val="hybridMultilevel"/>
    <w:tmpl w:val="DCC6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8C527A0"/>
    <w:multiLevelType w:val="hybridMultilevel"/>
    <w:tmpl w:val="BF5C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9F76FAD"/>
    <w:multiLevelType w:val="hybridMultilevel"/>
    <w:tmpl w:val="31F86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A0C249D"/>
    <w:multiLevelType w:val="hybridMultilevel"/>
    <w:tmpl w:val="CA46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A551438"/>
    <w:multiLevelType w:val="hybridMultilevel"/>
    <w:tmpl w:val="FC26CE76"/>
    <w:lvl w:ilvl="0" w:tplc="15DE437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AB316C5"/>
    <w:multiLevelType w:val="hybridMultilevel"/>
    <w:tmpl w:val="799C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AD40711"/>
    <w:multiLevelType w:val="hybridMultilevel"/>
    <w:tmpl w:val="823A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AEF3500"/>
    <w:multiLevelType w:val="hybridMultilevel"/>
    <w:tmpl w:val="F4B2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B31184A"/>
    <w:multiLevelType w:val="hybridMultilevel"/>
    <w:tmpl w:val="FAA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B823006"/>
    <w:multiLevelType w:val="hybridMultilevel"/>
    <w:tmpl w:val="407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C555546"/>
    <w:multiLevelType w:val="hybridMultilevel"/>
    <w:tmpl w:val="3AE2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DEF4273"/>
    <w:multiLevelType w:val="hybridMultilevel"/>
    <w:tmpl w:val="D46E2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E3A0876"/>
    <w:multiLevelType w:val="hybridMultilevel"/>
    <w:tmpl w:val="A58A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E4D445E"/>
    <w:multiLevelType w:val="hybridMultilevel"/>
    <w:tmpl w:val="F420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F555DFB"/>
    <w:multiLevelType w:val="hybridMultilevel"/>
    <w:tmpl w:val="48DA3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F7819C8"/>
    <w:multiLevelType w:val="hybridMultilevel"/>
    <w:tmpl w:val="9A1C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F793CD9"/>
    <w:multiLevelType w:val="hybridMultilevel"/>
    <w:tmpl w:val="BE72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0624356"/>
    <w:multiLevelType w:val="multilevel"/>
    <w:tmpl w:val="03227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0B65605"/>
    <w:multiLevelType w:val="hybridMultilevel"/>
    <w:tmpl w:val="8452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3537D25"/>
    <w:multiLevelType w:val="hybridMultilevel"/>
    <w:tmpl w:val="7EB69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0548C7"/>
    <w:multiLevelType w:val="hybridMultilevel"/>
    <w:tmpl w:val="91527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41F2BC4"/>
    <w:multiLevelType w:val="hybridMultilevel"/>
    <w:tmpl w:val="88DA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5113BB"/>
    <w:multiLevelType w:val="multilevel"/>
    <w:tmpl w:val="526A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5516D9C"/>
    <w:multiLevelType w:val="hybridMultilevel"/>
    <w:tmpl w:val="B5A0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5951640"/>
    <w:multiLevelType w:val="hybridMultilevel"/>
    <w:tmpl w:val="7966E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684058A"/>
    <w:multiLevelType w:val="hybridMultilevel"/>
    <w:tmpl w:val="42AE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6DB096E"/>
    <w:multiLevelType w:val="hybridMultilevel"/>
    <w:tmpl w:val="F92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7293A5C"/>
    <w:multiLevelType w:val="hybridMultilevel"/>
    <w:tmpl w:val="16E81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73863DB"/>
    <w:multiLevelType w:val="hybridMultilevel"/>
    <w:tmpl w:val="35F6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7944BF8"/>
    <w:multiLevelType w:val="hybridMultilevel"/>
    <w:tmpl w:val="48D2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90D2C58"/>
    <w:multiLevelType w:val="hybridMultilevel"/>
    <w:tmpl w:val="AB28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9B97CE5"/>
    <w:multiLevelType w:val="hybridMultilevel"/>
    <w:tmpl w:val="78BE7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A7C3A75"/>
    <w:multiLevelType w:val="hybridMultilevel"/>
    <w:tmpl w:val="C8EC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B8169E9"/>
    <w:multiLevelType w:val="hybridMultilevel"/>
    <w:tmpl w:val="DA68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C047170"/>
    <w:multiLevelType w:val="hybridMultilevel"/>
    <w:tmpl w:val="695C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C047ED1"/>
    <w:multiLevelType w:val="hybridMultilevel"/>
    <w:tmpl w:val="C016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C505E7F"/>
    <w:multiLevelType w:val="hybridMultilevel"/>
    <w:tmpl w:val="07FA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D795E70"/>
    <w:multiLevelType w:val="hybridMultilevel"/>
    <w:tmpl w:val="7FA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F2A3EAC"/>
    <w:multiLevelType w:val="multilevel"/>
    <w:tmpl w:val="FA46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0A8106B"/>
    <w:multiLevelType w:val="hybridMultilevel"/>
    <w:tmpl w:val="F362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1DB08C3"/>
    <w:multiLevelType w:val="hybridMultilevel"/>
    <w:tmpl w:val="9964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3B215A6"/>
    <w:multiLevelType w:val="hybridMultilevel"/>
    <w:tmpl w:val="066E219A"/>
    <w:lvl w:ilvl="0" w:tplc="04090001">
      <w:start w:val="1"/>
      <w:numFmt w:val="bullet"/>
      <w:lvlText w:val=""/>
      <w:lvlJc w:val="left"/>
      <w:pPr>
        <w:ind w:left="720" w:hanging="360"/>
      </w:pPr>
      <w:rPr>
        <w:rFonts w:ascii="Symbol" w:hAnsi="Symbol" w:hint="default"/>
      </w:rPr>
    </w:lvl>
    <w:lvl w:ilvl="1" w:tplc="7D76922C">
      <w:numFmt w:val="bullet"/>
      <w:lvlText w:val="•"/>
      <w:lvlJc w:val="left"/>
      <w:pPr>
        <w:ind w:left="1800" w:hanging="72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4877ED4"/>
    <w:multiLevelType w:val="hybridMultilevel"/>
    <w:tmpl w:val="B95A5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4A34642"/>
    <w:multiLevelType w:val="hybridMultilevel"/>
    <w:tmpl w:val="31B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5100C64"/>
    <w:multiLevelType w:val="hybridMultilevel"/>
    <w:tmpl w:val="212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5625A3F"/>
    <w:multiLevelType w:val="hybridMultilevel"/>
    <w:tmpl w:val="ECE24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56269D7"/>
    <w:multiLevelType w:val="hybridMultilevel"/>
    <w:tmpl w:val="6C62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59455A3"/>
    <w:multiLevelType w:val="hybridMultilevel"/>
    <w:tmpl w:val="121AD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6012322"/>
    <w:multiLevelType w:val="hybridMultilevel"/>
    <w:tmpl w:val="07B0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61D5226"/>
    <w:multiLevelType w:val="hybridMultilevel"/>
    <w:tmpl w:val="6BCE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6A83BF7"/>
    <w:multiLevelType w:val="hybridMultilevel"/>
    <w:tmpl w:val="5CFC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80C7B4E"/>
    <w:multiLevelType w:val="hybridMultilevel"/>
    <w:tmpl w:val="502E6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8E91D6D"/>
    <w:multiLevelType w:val="hybridMultilevel"/>
    <w:tmpl w:val="366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9845B1C"/>
    <w:multiLevelType w:val="hybridMultilevel"/>
    <w:tmpl w:val="2D96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A955280"/>
    <w:multiLevelType w:val="hybridMultilevel"/>
    <w:tmpl w:val="6AA4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B575B67"/>
    <w:multiLevelType w:val="hybridMultilevel"/>
    <w:tmpl w:val="B25A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C1A0C73"/>
    <w:multiLevelType w:val="hybridMultilevel"/>
    <w:tmpl w:val="9F0C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527CAF"/>
    <w:multiLevelType w:val="hybridMultilevel"/>
    <w:tmpl w:val="46E42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CC5A4F"/>
    <w:multiLevelType w:val="hybridMultilevel"/>
    <w:tmpl w:val="BB4E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DD0455F"/>
    <w:multiLevelType w:val="hybridMultilevel"/>
    <w:tmpl w:val="433EE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5E0CC1"/>
    <w:multiLevelType w:val="hybridMultilevel"/>
    <w:tmpl w:val="7692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F7E1E92"/>
    <w:multiLevelType w:val="hybridMultilevel"/>
    <w:tmpl w:val="FE62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FAD2991"/>
    <w:multiLevelType w:val="hybridMultilevel"/>
    <w:tmpl w:val="B420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FDC3A88"/>
    <w:multiLevelType w:val="hybridMultilevel"/>
    <w:tmpl w:val="50E0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0197CF5"/>
    <w:multiLevelType w:val="hybridMultilevel"/>
    <w:tmpl w:val="083A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13F6DAB"/>
    <w:multiLevelType w:val="hybridMultilevel"/>
    <w:tmpl w:val="136E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2424DBF"/>
    <w:multiLevelType w:val="hybridMultilevel"/>
    <w:tmpl w:val="AFA85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2774BF2"/>
    <w:multiLevelType w:val="hybridMultilevel"/>
    <w:tmpl w:val="A394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35203D3"/>
    <w:multiLevelType w:val="hybridMultilevel"/>
    <w:tmpl w:val="ADE2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3F50571"/>
    <w:multiLevelType w:val="hybridMultilevel"/>
    <w:tmpl w:val="462C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647C3E22"/>
    <w:multiLevelType w:val="hybridMultilevel"/>
    <w:tmpl w:val="DF3E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57930A6"/>
    <w:multiLevelType w:val="hybridMultilevel"/>
    <w:tmpl w:val="1732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57D42CF"/>
    <w:multiLevelType w:val="hybridMultilevel"/>
    <w:tmpl w:val="8DEE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57F798D"/>
    <w:multiLevelType w:val="hybridMultilevel"/>
    <w:tmpl w:val="AD5A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64659A1"/>
    <w:multiLevelType w:val="multilevel"/>
    <w:tmpl w:val="62C6C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67579C"/>
    <w:multiLevelType w:val="hybridMultilevel"/>
    <w:tmpl w:val="7C52E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69A6B13"/>
    <w:multiLevelType w:val="hybridMultilevel"/>
    <w:tmpl w:val="18C4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7515932"/>
    <w:multiLevelType w:val="hybridMultilevel"/>
    <w:tmpl w:val="2F2C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7784032"/>
    <w:multiLevelType w:val="hybridMultilevel"/>
    <w:tmpl w:val="FC1C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7DA7039"/>
    <w:multiLevelType w:val="hybridMultilevel"/>
    <w:tmpl w:val="32E04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81A67F7"/>
    <w:multiLevelType w:val="hybridMultilevel"/>
    <w:tmpl w:val="7CA8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97C78BD"/>
    <w:multiLevelType w:val="hybridMultilevel"/>
    <w:tmpl w:val="8118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A5E670B"/>
    <w:multiLevelType w:val="hybridMultilevel"/>
    <w:tmpl w:val="CADCE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A672FF2"/>
    <w:multiLevelType w:val="hybridMultilevel"/>
    <w:tmpl w:val="0ADA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B090CD6"/>
    <w:multiLevelType w:val="hybridMultilevel"/>
    <w:tmpl w:val="3886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B241B63"/>
    <w:multiLevelType w:val="hybridMultilevel"/>
    <w:tmpl w:val="A5009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B322563"/>
    <w:multiLevelType w:val="multilevel"/>
    <w:tmpl w:val="F07E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BB83B2C"/>
    <w:multiLevelType w:val="hybridMultilevel"/>
    <w:tmpl w:val="87CC4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BD76125"/>
    <w:multiLevelType w:val="hybridMultilevel"/>
    <w:tmpl w:val="247CFC64"/>
    <w:lvl w:ilvl="0" w:tplc="1DEEB4E4">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EC12CAF"/>
    <w:multiLevelType w:val="hybridMultilevel"/>
    <w:tmpl w:val="C57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0A001EC"/>
    <w:multiLevelType w:val="multilevel"/>
    <w:tmpl w:val="D586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88" w15:restartNumberingAfterBreak="0">
    <w:nsid w:val="70D7320C"/>
    <w:multiLevelType w:val="hybridMultilevel"/>
    <w:tmpl w:val="7604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170297B"/>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4292BA8"/>
    <w:multiLevelType w:val="hybridMultilevel"/>
    <w:tmpl w:val="14BA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45E1DE0"/>
    <w:multiLevelType w:val="hybridMultilevel"/>
    <w:tmpl w:val="AC442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48D0EC9"/>
    <w:multiLevelType w:val="hybridMultilevel"/>
    <w:tmpl w:val="B5ECC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5051318"/>
    <w:multiLevelType w:val="hybridMultilevel"/>
    <w:tmpl w:val="6FC2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5087622"/>
    <w:multiLevelType w:val="hybridMultilevel"/>
    <w:tmpl w:val="AA864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51C01D6"/>
    <w:multiLevelType w:val="multilevel"/>
    <w:tmpl w:val="34668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75482382"/>
    <w:multiLevelType w:val="hybridMultilevel"/>
    <w:tmpl w:val="B096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5632436"/>
    <w:multiLevelType w:val="hybridMultilevel"/>
    <w:tmpl w:val="AEA8F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6822CDA"/>
    <w:multiLevelType w:val="multilevel"/>
    <w:tmpl w:val="D9F8B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9B14364"/>
    <w:multiLevelType w:val="hybridMultilevel"/>
    <w:tmpl w:val="221E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9B151E4"/>
    <w:multiLevelType w:val="hybridMultilevel"/>
    <w:tmpl w:val="D0DAC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9FA32DD"/>
    <w:multiLevelType w:val="hybridMultilevel"/>
    <w:tmpl w:val="314E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A3059AE"/>
    <w:multiLevelType w:val="hybridMultilevel"/>
    <w:tmpl w:val="60AC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A5B52B9"/>
    <w:multiLevelType w:val="hybridMultilevel"/>
    <w:tmpl w:val="AC860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A600E29"/>
    <w:multiLevelType w:val="hybridMultilevel"/>
    <w:tmpl w:val="B7A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A8D42AD"/>
    <w:multiLevelType w:val="hybridMultilevel"/>
    <w:tmpl w:val="51FC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92738B"/>
    <w:multiLevelType w:val="hybridMultilevel"/>
    <w:tmpl w:val="B6BC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B1E6F28"/>
    <w:multiLevelType w:val="hybridMultilevel"/>
    <w:tmpl w:val="326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B7620D8"/>
    <w:multiLevelType w:val="hybridMultilevel"/>
    <w:tmpl w:val="82F8D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13279B"/>
    <w:multiLevelType w:val="hybridMultilevel"/>
    <w:tmpl w:val="1952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DA278C3"/>
    <w:multiLevelType w:val="hybridMultilevel"/>
    <w:tmpl w:val="23724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7"/>
  </w:num>
  <w:num w:numId="2">
    <w:abstractNumId w:val="163"/>
  </w:num>
  <w:num w:numId="3">
    <w:abstractNumId w:val="76"/>
  </w:num>
  <w:num w:numId="4">
    <w:abstractNumId w:val="47"/>
  </w:num>
  <w:num w:numId="5">
    <w:abstractNumId w:val="146"/>
  </w:num>
  <w:num w:numId="6">
    <w:abstractNumId w:val="206"/>
  </w:num>
  <w:num w:numId="7">
    <w:abstractNumId w:val="43"/>
  </w:num>
  <w:num w:numId="8">
    <w:abstractNumId w:val="138"/>
  </w:num>
  <w:num w:numId="9">
    <w:abstractNumId w:val="182"/>
  </w:num>
  <w:num w:numId="10">
    <w:abstractNumId w:val="71"/>
  </w:num>
  <w:num w:numId="11">
    <w:abstractNumId w:val="127"/>
  </w:num>
  <w:num w:numId="12">
    <w:abstractNumId w:val="134"/>
  </w:num>
  <w:num w:numId="13">
    <w:abstractNumId w:val="185"/>
  </w:num>
  <w:num w:numId="14">
    <w:abstractNumId w:val="63"/>
  </w:num>
  <w:num w:numId="15">
    <w:abstractNumId w:val="154"/>
  </w:num>
  <w:num w:numId="16">
    <w:abstractNumId w:val="21"/>
  </w:num>
  <w:num w:numId="17">
    <w:abstractNumId w:val="14"/>
  </w:num>
  <w:num w:numId="18">
    <w:abstractNumId w:val="95"/>
  </w:num>
  <w:num w:numId="19">
    <w:abstractNumId w:val="68"/>
  </w:num>
  <w:num w:numId="20">
    <w:abstractNumId w:val="19"/>
  </w:num>
  <w:num w:numId="21">
    <w:abstractNumId w:val="105"/>
  </w:num>
  <w:num w:numId="22">
    <w:abstractNumId w:val="34"/>
  </w:num>
  <w:num w:numId="23">
    <w:abstractNumId w:val="72"/>
  </w:num>
  <w:num w:numId="24">
    <w:abstractNumId w:val="11"/>
  </w:num>
  <w:num w:numId="25">
    <w:abstractNumId w:val="171"/>
  </w:num>
  <w:num w:numId="26">
    <w:abstractNumId w:val="64"/>
  </w:num>
  <w:num w:numId="27">
    <w:abstractNumId w:val="141"/>
  </w:num>
  <w:num w:numId="28">
    <w:abstractNumId w:val="60"/>
  </w:num>
  <w:num w:numId="29">
    <w:abstractNumId w:val="157"/>
  </w:num>
  <w:num w:numId="30">
    <w:abstractNumId w:val="142"/>
  </w:num>
  <w:num w:numId="31">
    <w:abstractNumId w:val="32"/>
  </w:num>
  <w:num w:numId="32">
    <w:abstractNumId w:val="8"/>
  </w:num>
  <w:num w:numId="33">
    <w:abstractNumId w:val="35"/>
  </w:num>
  <w:num w:numId="34">
    <w:abstractNumId w:val="110"/>
  </w:num>
  <w:num w:numId="35">
    <w:abstractNumId w:val="207"/>
  </w:num>
  <w:num w:numId="36">
    <w:abstractNumId w:val="192"/>
  </w:num>
  <w:num w:numId="37">
    <w:abstractNumId w:val="169"/>
  </w:num>
  <w:num w:numId="38">
    <w:abstractNumId w:val="139"/>
  </w:num>
  <w:num w:numId="39">
    <w:abstractNumId w:val="137"/>
  </w:num>
  <w:num w:numId="40">
    <w:abstractNumId w:val="94"/>
  </w:num>
  <w:num w:numId="41">
    <w:abstractNumId w:val="40"/>
  </w:num>
  <w:num w:numId="42">
    <w:abstractNumId w:val="211"/>
  </w:num>
  <w:num w:numId="43">
    <w:abstractNumId w:val="33"/>
  </w:num>
  <w:num w:numId="44">
    <w:abstractNumId w:val="12"/>
  </w:num>
  <w:num w:numId="45">
    <w:abstractNumId w:val="69"/>
  </w:num>
  <w:num w:numId="46">
    <w:abstractNumId w:val="158"/>
  </w:num>
  <w:num w:numId="47">
    <w:abstractNumId w:val="27"/>
  </w:num>
  <w:num w:numId="48">
    <w:abstractNumId w:val="201"/>
  </w:num>
  <w:num w:numId="49">
    <w:abstractNumId w:val="209"/>
  </w:num>
  <w:num w:numId="50">
    <w:abstractNumId w:val="180"/>
  </w:num>
  <w:num w:numId="51">
    <w:abstractNumId w:val="55"/>
  </w:num>
  <w:num w:numId="52">
    <w:abstractNumId w:val="54"/>
  </w:num>
  <w:num w:numId="53">
    <w:abstractNumId w:val="193"/>
  </w:num>
  <w:num w:numId="54">
    <w:abstractNumId w:val="67"/>
  </w:num>
  <w:num w:numId="55">
    <w:abstractNumId w:val="120"/>
  </w:num>
  <w:num w:numId="56">
    <w:abstractNumId w:val="145"/>
  </w:num>
  <w:num w:numId="57">
    <w:abstractNumId w:val="104"/>
  </w:num>
  <w:num w:numId="58">
    <w:abstractNumId w:val="197"/>
  </w:num>
  <w:num w:numId="59">
    <w:abstractNumId w:val="51"/>
  </w:num>
  <w:num w:numId="60">
    <w:abstractNumId w:val="45"/>
  </w:num>
  <w:num w:numId="61">
    <w:abstractNumId w:val="203"/>
  </w:num>
  <w:num w:numId="62">
    <w:abstractNumId w:val="1"/>
  </w:num>
  <w:num w:numId="63">
    <w:abstractNumId w:val="20"/>
  </w:num>
  <w:num w:numId="64">
    <w:abstractNumId w:val="59"/>
  </w:num>
  <w:num w:numId="65">
    <w:abstractNumId w:val="136"/>
  </w:num>
  <w:num w:numId="66">
    <w:abstractNumId w:val="79"/>
  </w:num>
  <w:num w:numId="67">
    <w:abstractNumId w:val="170"/>
  </w:num>
  <w:num w:numId="68">
    <w:abstractNumId w:val="143"/>
  </w:num>
  <w:num w:numId="69">
    <w:abstractNumId w:val="151"/>
  </w:num>
  <w:num w:numId="70">
    <w:abstractNumId w:val="112"/>
  </w:num>
  <w:num w:numId="71">
    <w:abstractNumId w:val="73"/>
  </w:num>
  <w:num w:numId="72">
    <w:abstractNumId w:val="96"/>
  </w:num>
  <w:num w:numId="73">
    <w:abstractNumId w:val="30"/>
  </w:num>
  <w:num w:numId="74">
    <w:abstractNumId w:val="172"/>
  </w:num>
  <w:num w:numId="75">
    <w:abstractNumId w:val="83"/>
  </w:num>
  <w:num w:numId="76">
    <w:abstractNumId w:val="202"/>
  </w:num>
  <w:num w:numId="77">
    <w:abstractNumId w:val="86"/>
  </w:num>
  <w:num w:numId="78">
    <w:abstractNumId w:val="124"/>
  </w:num>
  <w:num w:numId="79">
    <w:abstractNumId w:val="144"/>
  </w:num>
  <w:num w:numId="80">
    <w:abstractNumId w:val="91"/>
  </w:num>
  <w:num w:numId="81">
    <w:abstractNumId w:val="90"/>
  </w:num>
  <w:num w:numId="82">
    <w:abstractNumId w:val="36"/>
  </w:num>
  <w:num w:numId="83">
    <w:abstractNumId w:val="114"/>
  </w:num>
  <w:num w:numId="84">
    <w:abstractNumId w:val="121"/>
  </w:num>
  <w:num w:numId="85">
    <w:abstractNumId w:val="102"/>
  </w:num>
  <w:num w:numId="86">
    <w:abstractNumId w:val="168"/>
  </w:num>
  <w:num w:numId="87">
    <w:abstractNumId w:val="10"/>
  </w:num>
  <w:num w:numId="88">
    <w:abstractNumId w:val="175"/>
  </w:num>
  <w:num w:numId="89">
    <w:abstractNumId w:val="200"/>
  </w:num>
  <w:num w:numId="90">
    <w:abstractNumId w:val="16"/>
  </w:num>
  <w:num w:numId="91">
    <w:abstractNumId w:val="23"/>
  </w:num>
  <w:num w:numId="92">
    <w:abstractNumId w:val="149"/>
  </w:num>
  <w:num w:numId="93">
    <w:abstractNumId w:val="164"/>
  </w:num>
  <w:num w:numId="94">
    <w:abstractNumId w:val="210"/>
  </w:num>
  <w:num w:numId="95">
    <w:abstractNumId w:val="82"/>
  </w:num>
  <w:num w:numId="96">
    <w:abstractNumId w:val="39"/>
  </w:num>
  <w:num w:numId="97">
    <w:abstractNumId w:val="125"/>
  </w:num>
  <w:num w:numId="98">
    <w:abstractNumId w:val="109"/>
  </w:num>
  <w:num w:numId="99">
    <w:abstractNumId w:val="17"/>
  </w:num>
  <w:num w:numId="100">
    <w:abstractNumId w:val="87"/>
  </w:num>
  <w:num w:numId="101">
    <w:abstractNumId w:val="159"/>
  </w:num>
  <w:num w:numId="102">
    <w:abstractNumId w:val="97"/>
  </w:num>
  <w:num w:numId="103">
    <w:abstractNumId w:val="93"/>
  </w:num>
  <w:num w:numId="104">
    <w:abstractNumId w:val="148"/>
  </w:num>
  <w:num w:numId="105">
    <w:abstractNumId w:val="38"/>
  </w:num>
  <w:num w:numId="106">
    <w:abstractNumId w:val="65"/>
  </w:num>
  <w:num w:numId="107">
    <w:abstractNumId w:val="176"/>
  </w:num>
  <w:num w:numId="108">
    <w:abstractNumId w:val="78"/>
  </w:num>
  <w:num w:numId="109">
    <w:abstractNumId w:val="92"/>
  </w:num>
  <w:num w:numId="110">
    <w:abstractNumId w:val="48"/>
  </w:num>
  <w:num w:numId="111">
    <w:abstractNumId w:val="117"/>
  </w:num>
  <w:num w:numId="112">
    <w:abstractNumId w:val="135"/>
  </w:num>
  <w:num w:numId="113">
    <w:abstractNumId w:val="128"/>
  </w:num>
  <w:num w:numId="114">
    <w:abstractNumId w:val="50"/>
  </w:num>
  <w:num w:numId="115">
    <w:abstractNumId w:val="122"/>
  </w:num>
  <w:num w:numId="116">
    <w:abstractNumId w:val="153"/>
  </w:num>
  <w:num w:numId="117">
    <w:abstractNumId w:val="56"/>
  </w:num>
  <w:num w:numId="118">
    <w:abstractNumId w:val="196"/>
  </w:num>
  <w:num w:numId="119">
    <w:abstractNumId w:val="77"/>
  </w:num>
  <w:num w:numId="120">
    <w:abstractNumId w:val="191"/>
  </w:num>
  <w:num w:numId="121">
    <w:abstractNumId w:val="152"/>
  </w:num>
  <w:num w:numId="122">
    <w:abstractNumId w:val="4"/>
  </w:num>
  <w:num w:numId="123">
    <w:abstractNumId w:val="123"/>
  </w:num>
  <w:num w:numId="124">
    <w:abstractNumId w:val="205"/>
  </w:num>
  <w:num w:numId="125">
    <w:abstractNumId w:val="126"/>
  </w:num>
  <w:num w:numId="126">
    <w:abstractNumId w:val="85"/>
  </w:num>
  <w:num w:numId="127">
    <w:abstractNumId w:val="167"/>
  </w:num>
  <w:num w:numId="128">
    <w:abstractNumId w:val="28"/>
  </w:num>
  <w:num w:numId="129">
    <w:abstractNumId w:val="74"/>
  </w:num>
  <w:num w:numId="130">
    <w:abstractNumId w:val="150"/>
  </w:num>
  <w:num w:numId="131">
    <w:abstractNumId w:val="24"/>
  </w:num>
  <w:num w:numId="132">
    <w:abstractNumId w:val="99"/>
  </w:num>
  <w:num w:numId="133">
    <w:abstractNumId w:val="140"/>
  </w:num>
  <w:num w:numId="134">
    <w:abstractNumId w:val="173"/>
  </w:num>
  <w:num w:numId="135">
    <w:abstractNumId w:val="101"/>
  </w:num>
  <w:num w:numId="136">
    <w:abstractNumId w:val="183"/>
  </w:num>
  <w:num w:numId="137">
    <w:abstractNumId w:val="13"/>
  </w:num>
  <w:num w:numId="138">
    <w:abstractNumId w:val="26"/>
  </w:num>
  <w:num w:numId="139">
    <w:abstractNumId w:val="7"/>
  </w:num>
  <w:num w:numId="140">
    <w:abstractNumId w:val="88"/>
  </w:num>
  <w:num w:numId="141">
    <w:abstractNumId w:val="115"/>
  </w:num>
  <w:num w:numId="142">
    <w:abstractNumId w:val="57"/>
  </w:num>
  <w:num w:numId="143">
    <w:abstractNumId w:val="177"/>
  </w:num>
  <w:num w:numId="144">
    <w:abstractNumId w:val="188"/>
  </w:num>
  <w:num w:numId="145">
    <w:abstractNumId w:val="194"/>
  </w:num>
  <w:num w:numId="146">
    <w:abstractNumId w:val="15"/>
  </w:num>
  <w:num w:numId="147">
    <w:abstractNumId w:val="5"/>
  </w:num>
  <w:num w:numId="148">
    <w:abstractNumId w:val="174"/>
  </w:num>
  <w:num w:numId="149">
    <w:abstractNumId w:val="162"/>
  </w:num>
  <w:num w:numId="150">
    <w:abstractNumId w:val="75"/>
  </w:num>
  <w:num w:numId="151">
    <w:abstractNumId w:val="18"/>
  </w:num>
  <w:num w:numId="152">
    <w:abstractNumId w:val="58"/>
  </w:num>
  <w:num w:numId="153">
    <w:abstractNumId w:val="80"/>
  </w:num>
  <w:num w:numId="154">
    <w:abstractNumId w:val="189"/>
  </w:num>
  <w:num w:numId="155">
    <w:abstractNumId w:val="198"/>
  </w:num>
  <w:num w:numId="156">
    <w:abstractNumId w:val="2"/>
  </w:num>
  <w:num w:numId="157">
    <w:abstractNumId w:val="41"/>
  </w:num>
  <w:num w:numId="158">
    <w:abstractNumId w:val="155"/>
  </w:num>
  <w:num w:numId="159">
    <w:abstractNumId w:val="89"/>
  </w:num>
  <w:num w:numId="160">
    <w:abstractNumId w:val="106"/>
  </w:num>
  <w:num w:numId="161">
    <w:abstractNumId w:val="37"/>
  </w:num>
  <w:num w:numId="162">
    <w:abstractNumId w:val="208"/>
  </w:num>
  <w:num w:numId="163">
    <w:abstractNumId w:val="61"/>
  </w:num>
  <w:num w:numId="164">
    <w:abstractNumId w:val="204"/>
  </w:num>
  <w:num w:numId="165">
    <w:abstractNumId w:val="190"/>
  </w:num>
  <w:num w:numId="166">
    <w:abstractNumId w:val="132"/>
  </w:num>
  <w:num w:numId="167">
    <w:abstractNumId w:val="133"/>
  </w:num>
  <w:num w:numId="168">
    <w:abstractNumId w:val="29"/>
  </w:num>
  <w:num w:numId="169">
    <w:abstractNumId w:val="178"/>
  </w:num>
  <w:num w:numId="170">
    <w:abstractNumId w:val="62"/>
  </w:num>
  <w:num w:numId="171">
    <w:abstractNumId w:val="100"/>
  </w:num>
  <w:num w:numId="172">
    <w:abstractNumId w:val="119"/>
  </w:num>
  <w:num w:numId="173">
    <w:abstractNumId w:val="156"/>
  </w:num>
  <w:num w:numId="174">
    <w:abstractNumId w:val="53"/>
  </w:num>
  <w:num w:numId="175">
    <w:abstractNumId w:val="199"/>
  </w:num>
  <w:num w:numId="176">
    <w:abstractNumId w:val="129"/>
  </w:num>
  <w:num w:numId="177">
    <w:abstractNumId w:val="6"/>
  </w:num>
  <w:num w:numId="178">
    <w:abstractNumId w:val="44"/>
  </w:num>
  <w:num w:numId="179">
    <w:abstractNumId w:val="184"/>
  </w:num>
  <w:num w:numId="180">
    <w:abstractNumId w:val="81"/>
  </w:num>
  <w:num w:numId="181">
    <w:abstractNumId w:val="111"/>
  </w:num>
  <w:num w:numId="182">
    <w:abstractNumId w:val="46"/>
  </w:num>
  <w:num w:numId="183">
    <w:abstractNumId w:val="98"/>
  </w:num>
  <w:num w:numId="184">
    <w:abstractNumId w:val="166"/>
  </w:num>
  <w:num w:numId="185">
    <w:abstractNumId w:val="108"/>
  </w:num>
  <w:num w:numId="186">
    <w:abstractNumId w:val="31"/>
  </w:num>
  <w:num w:numId="187">
    <w:abstractNumId w:val="84"/>
  </w:num>
  <w:num w:numId="188">
    <w:abstractNumId w:val="147"/>
  </w:num>
  <w:num w:numId="189">
    <w:abstractNumId w:val="70"/>
  </w:num>
  <w:num w:numId="190">
    <w:abstractNumId w:val="0"/>
  </w:num>
  <w:num w:numId="191">
    <w:abstractNumId w:val="160"/>
  </w:num>
  <w:num w:numId="192">
    <w:abstractNumId w:val="103"/>
  </w:num>
  <w:num w:numId="193">
    <w:abstractNumId w:val="165"/>
  </w:num>
  <w:num w:numId="194">
    <w:abstractNumId w:val="25"/>
  </w:num>
  <w:num w:numId="195">
    <w:abstractNumId w:val="42"/>
  </w:num>
  <w:num w:numId="196">
    <w:abstractNumId w:val="186"/>
  </w:num>
  <w:num w:numId="197">
    <w:abstractNumId w:val="22"/>
  </w:num>
  <w:num w:numId="198">
    <w:abstractNumId w:val="66"/>
  </w:num>
  <w:num w:numId="199">
    <w:abstractNumId w:val="107"/>
  </w:num>
  <w:num w:numId="200">
    <w:abstractNumId w:val="195"/>
  </w:num>
  <w:num w:numId="201">
    <w:abstractNumId w:val="113"/>
  </w:num>
  <w:num w:numId="202">
    <w:abstractNumId w:val="181"/>
  </w:num>
  <w:num w:numId="203">
    <w:abstractNumId w:val="131"/>
  </w:num>
  <w:num w:numId="204">
    <w:abstractNumId w:val="52"/>
  </w:num>
  <w:num w:numId="205">
    <w:abstractNumId w:val="187"/>
  </w:num>
  <w:num w:numId="206">
    <w:abstractNumId w:val="116"/>
  </w:num>
  <w:num w:numId="207">
    <w:abstractNumId w:val="118"/>
  </w:num>
  <w:num w:numId="208">
    <w:abstractNumId w:val="3"/>
  </w:num>
  <w:num w:numId="209">
    <w:abstractNumId w:val="130"/>
  </w:num>
  <w:num w:numId="210">
    <w:abstractNumId w:val="161"/>
  </w:num>
  <w:num w:numId="211">
    <w:abstractNumId w:val="179"/>
  </w:num>
  <w:num w:numId="212">
    <w:abstractNumId w:val="49"/>
  </w:num>
  <w:num w:numId="213">
    <w:abstractNumId w:val="187"/>
  </w:num>
  <w:num w:numId="214">
    <w:abstractNumId w:val="9"/>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0648"/>
    <w:rsid w:val="0002109F"/>
    <w:rsid w:val="00021DCD"/>
    <w:rsid w:val="0002264B"/>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77E87"/>
    <w:rsid w:val="000803CD"/>
    <w:rsid w:val="00080C5A"/>
    <w:rsid w:val="00082761"/>
    <w:rsid w:val="00084349"/>
    <w:rsid w:val="00084367"/>
    <w:rsid w:val="00084532"/>
    <w:rsid w:val="0008471D"/>
    <w:rsid w:val="00085A93"/>
    <w:rsid w:val="00086CD7"/>
    <w:rsid w:val="000902B5"/>
    <w:rsid w:val="00090664"/>
    <w:rsid w:val="000915E4"/>
    <w:rsid w:val="000952E1"/>
    <w:rsid w:val="00096E5C"/>
    <w:rsid w:val="000A03AF"/>
    <w:rsid w:val="000A08F0"/>
    <w:rsid w:val="000A135D"/>
    <w:rsid w:val="000A2463"/>
    <w:rsid w:val="000A3DAF"/>
    <w:rsid w:val="000A408C"/>
    <w:rsid w:val="000A4F2F"/>
    <w:rsid w:val="000A6B47"/>
    <w:rsid w:val="000A7166"/>
    <w:rsid w:val="000A76D3"/>
    <w:rsid w:val="000A778C"/>
    <w:rsid w:val="000A7F97"/>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2DC8"/>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0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4F3"/>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324"/>
    <w:rsid w:val="001E7D7D"/>
    <w:rsid w:val="001F0088"/>
    <w:rsid w:val="001F1240"/>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4341"/>
    <w:rsid w:val="0022543F"/>
    <w:rsid w:val="002254FB"/>
    <w:rsid w:val="002268C6"/>
    <w:rsid w:val="00226B4C"/>
    <w:rsid w:val="00227501"/>
    <w:rsid w:val="00227E6A"/>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1B2F"/>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5795"/>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B4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E7FD7"/>
    <w:rsid w:val="002F04C1"/>
    <w:rsid w:val="002F04DD"/>
    <w:rsid w:val="002F0E80"/>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B77"/>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244"/>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0CD2"/>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6EF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674"/>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B2"/>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1D0"/>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504"/>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2824"/>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BD5"/>
    <w:rsid w:val="00692F4A"/>
    <w:rsid w:val="006933CC"/>
    <w:rsid w:val="00693AA0"/>
    <w:rsid w:val="0069418B"/>
    <w:rsid w:val="00694555"/>
    <w:rsid w:val="00694BED"/>
    <w:rsid w:val="00695197"/>
    <w:rsid w:val="006959D1"/>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C29"/>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6FDE"/>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0A"/>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85B"/>
    <w:rsid w:val="00774DF3"/>
    <w:rsid w:val="0077585C"/>
    <w:rsid w:val="00776CDE"/>
    <w:rsid w:val="00776E30"/>
    <w:rsid w:val="00776F3D"/>
    <w:rsid w:val="00781549"/>
    <w:rsid w:val="0078165D"/>
    <w:rsid w:val="00781E74"/>
    <w:rsid w:val="00782DA7"/>
    <w:rsid w:val="00782F3D"/>
    <w:rsid w:val="00783246"/>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5F11"/>
    <w:rsid w:val="007A7227"/>
    <w:rsid w:val="007A7C64"/>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2FDE"/>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1D2"/>
    <w:rsid w:val="007F7B78"/>
    <w:rsid w:val="0080077C"/>
    <w:rsid w:val="00801145"/>
    <w:rsid w:val="008015E3"/>
    <w:rsid w:val="0080165E"/>
    <w:rsid w:val="00802516"/>
    <w:rsid w:val="008035D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465B"/>
    <w:rsid w:val="00835F93"/>
    <w:rsid w:val="0083630F"/>
    <w:rsid w:val="00836A2A"/>
    <w:rsid w:val="00836ED2"/>
    <w:rsid w:val="0083725D"/>
    <w:rsid w:val="00837EFC"/>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592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22B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E749E"/>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4E6C"/>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BCF"/>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57FA7"/>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A6CFB"/>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54D0"/>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08A"/>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54DF"/>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0FE0"/>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A7F9D"/>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920"/>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DB7"/>
    <w:rsid w:val="00CD6E00"/>
    <w:rsid w:val="00CD7745"/>
    <w:rsid w:val="00CE0708"/>
    <w:rsid w:val="00CE087C"/>
    <w:rsid w:val="00CE0EB8"/>
    <w:rsid w:val="00CE3BDF"/>
    <w:rsid w:val="00CE3E2B"/>
    <w:rsid w:val="00CE56DB"/>
    <w:rsid w:val="00CE5FB2"/>
    <w:rsid w:val="00CE6DBC"/>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3536"/>
    <w:rsid w:val="00D4460C"/>
    <w:rsid w:val="00D45090"/>
    <w:rsid w:val="00D4570A"/>
    <w:rsid w:val="00D470DE"/>
    <w:rsid w:val="00D477C5"/>
    <w:rsid w:val="00D5094C"/>
    <w:rsid w:val="00D50B37"/>
    <w:rsid w:val="00D5119C"/>
    <w:rsid w:val="00D53190"/>
    <w:rsid w:val="00D53259"/>
    <w:rsid w:val="00D5412C"/>
    <w:rsid w:val="00D54FC3"/>
    <w:rsid w:val="00D552F0"/>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4691"/>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3F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1518"/>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BAB"/>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3447"/>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591"/>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6DB5"/>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66435F"/>
  <w15:docId w15:val="{421D618B-9238-4C97-885F-483C4729A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link w:val="TitleChar"/>
    <w:qFormat/>
    <w:rsid w:val="006B52C9"/>
    <w:pPr>
      <w:spacing w:before="240" w:after="60"/>
      <w:jc w:val="center"/>
      <w:outlineLvl w:val="0"/>
    </w:pPr>
    <w:rPr>
      <w:rFonts w:cs="Arial"/>
      <w:b/>
      <w:bCs/>
      <w:kern w:val="28"/>
      <w:sz w:val="32"/>
      <w:szCs w:val="32"/>
    </w:rPr>
  </w:style>
  <w:style w:type="paragraph" w:styleId="Subtitle">
    <w:name w:val="Subtitle"/>
    <w:basedOn w:val="Normal"/>
    <w:link w:val="SubtitleChar"/>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semiHidden/>
    <w:rsid w:val="006B52C9"/>
    <w:pPr>
      <w:jc w:val="both"/>
    </w:pPr>
    <w:rPr>
      <w:szCs w:val="20"/>
    </w:rPr>
  </w:style>
  <w:style w:type="character" w:styleId="FootnoteReference">
    <w:name w:val="footnote reference"/>
    <w:basedOn w:val="DefaultParagraphFont"/>
    <w:uiPriority w:val="99"/>
    <w:semiHidden/>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customStyle="1" w:styleId="TitleChar">
    <w:name w:val="Title Char"/>
    <w:basedOn w:val="DefaultParagraphFont"/>
    <w:link w:val="Title"/>
    <w:rsid w:val="00D74691"/>
    <w:rPr>
      <w:rFonts w:ascii="Verdana" w:hAnsi="Verdana" w:cs="Arial"/>
      <w:b/>
      <w:bCs/>
      <w:kern w:val="28"/>
      <w:sz w:val="32"/>
      <w:szCs w:val="32"/>
    </w:rPr>
  </w:style>
  <w:style w:type="character" w:customStyle="1" w:styleId="SubtitleChar">
    <w:name w:val="Subtitle Char"/>
    <w:basedOn w:val="DefaultParagraphFont"/>
    <w:link w:val="Subtitle"/>
    <w:rsid w:val="00D74691"/>
    <w:rPr>
      <w:rFonts w:ascii="Verdana" w:hAnsi="Verdana"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png"/><Relationship Id="rId1" Type="http://schemas.openxmlformats.org/officeDocument/2006/relationships/hyperlink" Target="https://creativecommons.org/publicdomain/zer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7D986-4EFD-4334-84C2-911450C1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68</TotalTime>
  <Pages>2</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2366</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22</cp:revision>
  <cp:lastPrinted>2020-08-10T21:18:00Z</cp:lastPrinted>
  <dcterms:created xsi:type="dcterms:W3CDTF">2016-12-19T01:00:00Z</dcterms:created>
  <dcterms:modified xsi:type="dcterms:W3CDTF">2020-08-10T22:22:00Z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