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242EBC" w14:textId="77777777" w:rsidR="007B1E32" w:rsidRDefault="007B1E32" w:rsidP="00C20FE0">
      <w:pPr>
        <w:pStyle w:val="Heading1"/>
        <w:tabs>
          <w:tab w:val="num" w:pos="360"/>
        </w:tabs>
        <w:autoSpaceDE w:val="0"/>
        <w:autoSpaceDN w:val="0"/>
        <w:ind w:left="360" w:hanging="360"/>
      </w:pPr>
      <w:r>
        <w:t>Hello World Example</w:t>
      </w:r>
    </w:p>
    <w:p w14:paraId="5F21AF2C" w14:textId="1F747D47" w:rsidR="007B1E32" w:rsidRDefault="0009072B" w:rsidP="00C20FE0">
      <w:pPr>
        <w:pStyle w:val="BodyText"/>
        <w:rPr>
          <w:lang w:val="en-GB"/>
        </w:rPr>
      </w:pPr>
      <w:r>
        <w:rPr>
          <w:lang w:val="en-GB"/>
        </w:rPr>
        <w:t xml:space="preserve">The purpose of this section is to provide a very, very basic or “hello world” example of an XBRL-based digital financial report.  </w:t>
      </w:r>
      <w:r w:rsidR="007B1E32">
        <w:rPr>
          <w:lang w:val="en-GB"/>
        </w:rPr>
        <w:t>This section walks you through a very basic “hello world” example of an XBRL-based digital financial report</w:t>
      </w:r>
      <w:r w:rsidR="007B1E32">
        <w:rPr>
          <w:rStyle w:val="FootnoteReference"/>
          <w:lang w:val="en-GB"/>
        </w:rPr>
        <w:footnoteReference w:id="1"/>
      </w:r>
      <w:r w:rsidR="007B1E32">
        <w:rPr>
          <w:lang w:val="en-GB"/>
        </w:rPr>
        <w:t>.</w:t>
      </w:r>
    </w:p>
    <w:p w14:paraId="2A4A12C3" w14:textId="77777777" w:rsidR="007B1E32" w:rsidRDefault="007B1E32" w:rsidP="00C20FE0">
      <w:pPr>
        <w:pStyle w:val="BodyText"/>
        <w:rPr>
          <w:lang w:val="en-GB"/>
        </w:rPr>
      </w:pPr>
      <w:r>
        <w:rPr>
          <w:lang w:val="en-GB"/>
        </w:rPr>
        <w:t>For more examples please see this RSS feed</w:t>
      </w:r>
      <w:r>
        <w:rPr>
          <w:rStyle w:val="FootnoteReference"/>
          <w:lang w:val="en-GB"/>
        </w:rPr>
        <w:footnoteReference w:id="2"/>
      </w:r>
      <w:r>
        <w:rPr>
          <w:lang w:val="en-GB"/>
        </w:rPr>
        <w:t xml:space="preserve"> with 18 high-quality examples and the XBRL-based digital financial report conformance suite</w:t>
      </w:r>
      <w:r>
        <w:rPr>
          <w:rStyle w:val="FootnoteReference"/>
          <w:lang w:val="en-GB"/>
        </w:rPr>
        <w:footnoteReference w:id="3"/>
      </w:r>
      <w:r>
        <w:rPr>
          <w:lang w:val="en-GB"/>
        </w:rPr>
        <w:t>.</w:t>
      </w:r>
    </w:p>
    <w:p w14:paraId="76BE8C44" w14:textId="77777777" w:rsidR="007B1E32" w:rsidRDefault="007B1E32" w:rsidP="00C20FE0">
      <w:pPr>
        <w:pStyle w:val="Heading2"/>
        <w:rPr>
          <w:lang w:val="en-GB"/>
        </w:rPr>
      </w:pPr>
      <w:r>
        <w:rPr>
          <w:lang w:val="en-GB"/>
        </w:rPr>
        <w:t>Hello world!</w:t>
      </w:r>
    </w:p>
    <w:p w14:paraId="07180D35" w14:textId="77777777" w:rsidR="007B1E32" w:rsidRDefault="007B1E32" w:rsidP="00C20FE0">
      <w:pPr>
        <w:pStyle w:val="BodyText"/>
        <w:rPr>
          <w:lang w:val="en-GB"/>
        </w:rPr>
      </w:pPr>
      <w:r>
        <w:rPr>
          <w:lang w:val="en-GB"/>
        </w:rPr>
        <w:t>The Hello World example is a very, very basic XBRL-based report.  The report has one Network which contains one explicit Table, which makes up one Component, which contains one Block.  The Block has a Roll Up concept arrangement pattern.</w:t>
      </w:r>
    </w:p>
    <w:p w14:paraId="40BF7183" w14:textId="77777777" w:rsidR="007B1E32" w:rsidRDefault="007B1E32" w:rsidP="00C20FE0">
      <w:pPr>
        <w:pStyle w:val="Heading3"/>
      </w:pPr>
      <w:bookmarkStart w:id="0" w:name="_Toc273165255"/>
      <w:bookmarkStart w:id="1" w:name="_Toc418920009"/>
      <w:r>
        <w:t>Visual Example</w:t>
      </w:r>
      <w:bookmarkEnd w:id="0"/>
      <w:bookmarkEnd w:id="1"/>
    </w:p>
    <w:p w14:paraId="0B727E78" w14:textId="77777777" w:rsidR="007B1E32" w:rsidRPr="004D499F" w:rsidRDefault="007B1E32" w:rsidP="00C20FE0">
      <w:pPr>
        <w:pStyle w:val="BodyText"/>
        <w:jc w:val="center"/>
        <w:rPr>
          <w:lang w:val="en-GB"/>
        </w:rPr>
      </w:pPr>
      <w:r>
        <w:rPr>
          <w:noProof/>
        </w:rPr>
        <w:drawing>
          <wp:inline distT="0" distB="0" distL="0" distR="0" wp14:anchorId="480DEB34" wp14:editId="59050C45">
            <wp:extent cx="5486400" cy="4312976"/>
            <wp:effectExtent l="0" t="0" r="0" b="0"/>
            <wp:docPr id="1073741913" name="Picture 1073741913" descr="C:\Users\Charlie\AppData\Local\Temp\SNAGHTML27728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arlie\AppData\Local\Temp\SNAGHTML27728c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4312976"/>
                    </a:xfrm>
                    <a:prstGeom prst="rect">
                      <a:avLst/>
                    </a:prstGeom>
                    <a:noFill/>
                    <a:ln>
                      <a:noFill/>
                    </a:ln>
                  </pic:spPr>
                </pic:pic>
              </a:graphicData>
            </a:graphic>
          </wp:inline>
        </w:drawing>
      </w:r>
    </w:p>
    <w:p w14:paraId="426A66D5" w14:textId="77777777" w:rsidR="007B1E32" w:rsidRDefault="007B1E32" w:rsidP="00C20FE0">
      <w:pPr>
        <w:pStyle w:val="Heading3"/>
      </w:pPr>
      <w:bookmarkStart w:id="2" w:name="_Toc418920010"/>
      <w:r>
        <w:lastRenderedPageBreak/>
        <w:t>Basic Automated Rendering</w:t>
      </w:r>
      <w:bookmarkEnd w:id="2"/>
    </w:p>
    <w:p w14:paraId="06F7DDC9" w14:textId="77777777" w:rsidR="007B1E32" w:rsidRPr="008D164B" w:rsidRDefault="007B1E32" w:rsidP="00C20FE0">
      <w:pPr>
        <w:pStyle w:val="BodyText"/>
        <w:jc w:val="center"/>
        <w:rPr>
          <w:lang w:val="en-GB"/>
        </w:rPr>
      </w:pPr>
      <w:r>
        <w:rPr>
          <w:noProof/>
        </w:rPr>
        <w:drawing>
          <wp:inline distT="0" distB="0" distL="0" distR="0" wp14:anchorId="31B49FDD" wp14:editId="7965B13B">
            <wp:extent cx="5486400" cy="2539218"/>
            <wp:effectExtent l="0" t="0" r="0" b="0"/>
            <wp:docPr id="1073741914" name="Picture 107374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2539218"/>
                    </a:xfrm>
                    <a:prstGeom prst="rect">
                      <a:avLst/>
                    </a:prstGeom>
                  </pic:spPr>
                </pic:pic>
              </a:graphicData>
            </a:graphic>
          </wp:inline>
        </w:drawing>
      </w:r>
    </w:p>
    <w:p w14:paraId="6E042AC7" w14:textId="77777777" w:rsidR="007B1E32" w:rsidRDefault="007B1E32" w:rsidP="00C20FE0">
      <w:pPr>
        <w:pStyle w:val="Heading3"/>
      </w:pPr>
      <w:bookmarkStart w:id="3" w:name="_Toc418920011"/>
      <w:r>
        <w:t>Report Elements and Model Structure</w:t>
      </w:r>
      <w:bookmarkEnd w:id="3"/>
    </w:p>
    <w:p w14:paraId="30EA0E6D" w14:textId="77777777" w:rsidR="007B1E32" w:rsidRPr="00F574B6" w:rsidRDefault="007B1E32" w:rsidP="00F574B6">
      <w:pPr>
        <w:pStyle w:val="BodyText"/>
        <w:rPr>
          <w:lang w:val="en-GB"/>
        </w:rPr>
      </w:pPr>
      <w:r>
        <w:rPr>
          <w:lang w:val="en-GB"/>
        </w:rPr>
        <w:t>Example 1 (Business professional oriented view)</w:t>
      </w:r>
    </w:p>
    <w:p w14:paraId="1E384870" w14:textId="77777777" w:rsidR="007B1E32" w:rsidRPr="00ED32A5" w:rsidRDefault="007B1E32" w:rsidP="00C20FE0">
      <w:pPr>
        <w:pStyle w:val="BodyText"/>
        <w:rPr>
          <w:b/>
          <w:lang w:val="en-GB"/>
        </w:rPr>
      </w:pPr>
      <w:r>
        <w:rPr>
          <w:noProof/>
        </w:rPr>
        <w:drawing>
          <wp:inline distT="0" distB="0" distL="0" distR="0" wp14:anchorId="4D4D1D5E" wp14:editId="226C7F95">
            <wp:extent cx="5486400" cy="1310054"/>
            <wp:effectExtent l="0" t="0" r="0" b="4445"/>
            <wp:docPr id="1073741915" name="Picture 107374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1310054"/>
                    </a:xfrm>
                    <a:prstGeom prst="rect">
                      <a:avLst/>
                    </a:prstGeom>
                  </pic:spPr>
                </pic:pic>
              </a:graphicData>
            </a:graphic>
          </wp:inline>
        </w:drawing>
      </w:r>
    </w:p>
    <w:p w14:paraId="703FA62F" w14:textId="77777777" w:rsidR="007B1E32" w:rsidRDefault="007B1E32" w:rsidP="00C20FE0">
      <w:pPr>
        <w:pStyle w:val="BodyText"/>
        <w:rPr>
          <w:lang w:val="en-GB"/>
        </w:rPr>
      </w:pPr>
      <w:r>
        <w:rPr>
          <w:lang w:val="en-GB"/>
        </w:rPr>
        <w:t>Example 2 (Technical syntax oriented view)</w:t>
      </w:r>
    </w:p>
    <w:p w14:paraId="54D74D70" w14:textId="77777777" w:rsidR="007B1E32" w:rsidRPr="00FE7F72" w:rsidRDefault="007B1E32" w:rsidP="00C20FE0">
      <w:pPr>
        <w:pStyle w:val="BodyText"/>
        <w:rPr>
          <w:lang w:val="en-GB"/>
        </w:rPr>
      </w:pPr>
      <w:r>
        <w:rPr>
          <w:noProof/>
        </w:rPr>
        <w:drawing>
          <wp:inline distT="0" distB="0" distL="0" distR="0" wp14:anchorId="37674834" wp14:editId="1049BAE6">
            <wp:extent cx="5486400" cy="1426112"/>
            <wp:effectExtent l="0" t="0" r="0" b="3175"/>
            <wp:docPr id="1073741916" name="Picture 107374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1426112"/>
                    </a:xfrm>
                    <a:prstGeom prst="rect">
                      <a:avLst/>
                    </a:prstGeom>
                  </pic:spPr>
                </pic:pic>
              </a:graphicData>
            </a:graphic>
          </wp:inline>
        </w:drawing>
      </w:r>
    </w:p>
    <w:p w14:paraId="62C29EF9" w14:textId="77777777" w:rsidR="007B1E32" w:rsidRDefault="007B1E32" w:rsidP="00C20FE0">
      <w:pPr>
        <w:pStyle w:val="Heading3"/>
      </w:pPr>
      <w:bookmarkStart w:id="4" w:name="_Toc418920012"/>
      <w:r>
        <w:t>Business Rules</w:t>
      </w:r>
      <w:bookmarkEnd w:id="4"/>
    </w:p>
    <w:p w14:paraId="5F5995C4" w14:textId="77777777" w:rsidR="007B1E32" w:rsidRPr="009A3148" w:rsidRDefault="007B1E32" w:rsidP="009A3148">
      <w:pPr>
        <w:pStyle w:val="Heading3"/>
        <w:numPr>
          <w:ilvl w:val="0"/>
          <w:numId w:val="0"/>
        </w:numPr>
      </w:pPr>
      <w:bookmarkStart w:id="5" w:name="_Toc418920013"/>
      <w:r>
        <w:rPr>
          <w:rFonts w:ascii="Verdana" w:hAnsi="Verdana" w:cs="Times New Roman"/>
          <w:b w:val="0"/>
          <w:bCs w:val="0"/>
          <w:i w:val="0"/>
          <w:szCs w:val="24"/>
        </w:rPr>
        <w:t>Property, Plant and Equipment, Net = Land + Buildings, Net + Furniture  and Fixtures, Net + Computer Equipment, Net + Other Property, Plant and Equipment, Net</w:t>
      </w:r>
      <w:r w:rsidRPr="009A3148">
        <w:rPr>
          <w:rFonts w:ascii="Verdana" w:hAnsi="Verdana" w:cs="Times New Roman"/>
          <w:b w:val="0"/>
          <w:bCs w:val="0"/>
          <w:i w:val="0"/>
          <w:szCs w:val="24"/>
        </w:rPr>
        <w:t>.</w:t>
      </w:r>
    </w:p>
    <w:p w14:paraId="0AD35BD8" w14:textId="77777777" w:rsidR="007B1E32" w:rsidRDefault="007B1E32" w:rsidP="009A3148">
      <w:pPr>
        <w:pStyle w:val="Heading3"/>
      </w:pPr>
      <w:r>
        <w:t>Description</w:t>
      </w:r>
      <w:bookmarkEnd w:id="5"/>
    </w:p>
    <w:p w14:paraId="69772690" w14:textId="77777777" w:rsidR="007B1E32" w:rsidRDefault="007B1E32" w:rsidP="00C20FE0">
      <w:pPr>
        <w:pStyle w:val="BodyText"/>
        <w:rPr>
          <w:lang w:val="en-GB"/>
        </w:rPr>
      </w:pPr>
      <w:r>
        <w:rPr>
          <w:lang w:val="en-GB"/>
        </w:rPr>
        <w:t>The Hello Word example is a breakdown of the components of property, plant and equipment.</w:t>
      </w:r>
    </w:p>
    <w:p w14:paraId="1B0F4BE4" w14:textId="77777777" w:rsidR="007B1E32" w:rsidRDefault="007B1E32" w:rsidP="00C20FE0">
      <w:pPr>
        <w:pStyle w:val="Heading3"/>
      </w:pPr>
      <w:bookmarkStart w:id="6" w:name="_Toc273165257"/>
      <w:bookmarkStart w:id="7" w:name="_Toc418920014"/>
      <w:r>
        <w:lastRenderedPageBreak/>
        <w:t>Extension Points</w:t>
      </w:r>
      <w:bookmarkEnd w:id="6"/>
      <w:bookmarkEnd w:id="7"/>
    </w:p>
    <w:p w14:paraId="34DF1AAF" w14:textId="77777777" w:rsidR="007B1E32" w:rsidRPr="002A2133" w:rsidRDefault="007B1E32" w:rsidP="00C20FE0">
      <w:pPr>
        <w:pStyle w:val="BodyText"/>
        <w:rPr>
          <w:lang w:val="en-GB"/>
        </w:rPr>
      </w:pPr>
      <w:r>
        <w:rPr>
          <w:lang w:val="en-GB"/>
        </w:rPr>
        <w:t xml:space="preserve">The following are the logical extension points for a </w:t>
      </w:r>
      <w:r>
        <w:rPr>
          <w:i/>
          <w:lang w:val="en-GB"/>
        </w:rPr>
        <w:t>Hierarchy</w:t>
      </w:r>
      <w:r>
        <w:rPr>
          <w:lang w:val="en-GB"/>
        </w:rPr>
        <w:t xml:space="preserve"> </w:t>
      </w:r>
      <w:proofErr w:type="spellStart"/>
      <w:r>
        <w:rPr>
          <w:lang w:val="en-GB"/>
        </w:rPr>
        <w:t>metapattern</w:t>
      </w:r>
      <w:proofErr w:type="spellEnd"/>
      <w:r>
        <w:rPr>
          <w:lang w:val="en-GB"/>
        </w:rPr>
        <w:t>:</w:t>
      </w:r>
    </w:p>
    <w:p w14:paraId="6E0F6F88" w14:textId="77777777" w:rsidR="007B1E32" w:rsidRDefault="007B1E32" w:rsidP="000A147D">
      <w:pPr>
        <w:pStyle w:val="BodyText"/>
        <w:numPr>
          <w:ilvl w:val="0"/>
          <w:numId w:val="17"/>
        </w:numPr>
        <w:rPr>
          <w:lang w:val="en-GB"/>
        </w:rPr>
      </w:pPr>
      <w:r>
        <w:rPr>
          <w:lang w:val="en-GB"/>
        </w:rPr>
        <w:t>Add new [Axis]</w:t>
      </w:r>
    </w:p>
    <w:p w14:paraId="6136AAF1" w14:textId="77777777" w:rsidR="007B1E32" w:rsidRDefault="007B1E32" w:rsidP="000A147D">
      <w:pPr>
        <w:pStyle w:val="BodyText"/>
        <w:numPr>
          <w:ilvl w:val="0"/>
          <w:numId w:val="17"/>
        </w:numPr>
        <w:rPr>
          <w:lang w:val="en-GB"/>
        </w:rPr>
      </w:pPr>
      <w:r>
        <w:rPr>
          <w:lang w:val="en-GB"/>
        </w:rPr>
        <w:t>Add new [Member] to [Axis]</w:t>
      </w:r>
    </w:p>
    <w:p w14:paraId="7B3B553F" w14:textId="77777777" w:rsidR="007B1E32" w:rsidRDefault="007B1E32" w:rsidP="000A147D">
      <w:pPr>
        <w:pStyle w:val="BodyText"/>
        <w:numPr>
          <w:ilvl w:val="0"/>
          <w:numId w:val="17"/>
        </w:numPr>
        <w:rPr>
          <w:lang w:val="en-GB"/>
        </w:rPr>
      </w:pPr>
      <w:r>
        <w:rPr>
          <w:lang w:val="en-GB"/>
        </w:rPr>
        <w:t>Add new concepts to the concepts being rolled up (i.e. a new total concept cannot be added, that would require an entirely new roll up) to the set of [Line Items]; for example, adding “Airplanes” to the roll up above would make sense but adding another concept “Property, Plant and Equipment, Net” would not make sense</w:t>
      </w:r>
    </w:p>
    <w:p w14:paraId="58A3E382" w14:textId="77777777" w:rsidR="0009072B" w:rsidRDefault="0009072B" w:rsidP="0009072B">
      <w:pPr>
        <w:pStyle w:val="BodyText"/>
        <w:rPr>
          <w:lang w:val="en-GB"/>
        </w:rPr>
      </w:pPr>
    </w:p>
    <w:sectPr w:rsidR="0009072B" w:rsidSect="00D5119C">
      <w:headerReference w:type="default" r:id="rId12"/>
      <w:footerReference w:type="default" r:id="rId13"/>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1D2A36" w14:textId="77777777" w:rsidR="009F2BE8" w:rsidRDefault="009F2BE8">
      <w:r>
        <w:separator/>
      </w:r>
    </w:p>
  </w:endnote>
  <w:endnote w:type="continuationSeparator" w:id="0">
    <w:p w14:paraId="2FB7DB07" w14:textId="77777777" w:rsidR="009F2BE8" w:rsidRDefault="009F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457DD" w14:textId="77777777" w:rsidR="00E3449C" w:rsidRDefault="00FB39CC">
    <w:pPr>
      <w:pStyle w:val="Footer"/>
      <w:rPr>
        <w:rFonts w:cs="Lucida Sans Unicode"/>
        <w:sz w:val="16"/>
      </w:rPr>
    </w:pPr>
    <w:r>
      <w:rPr>
        <w:noProof/>
      </w:rPr>
      <w:drawing>
        <wp:inline distT="0" distB="0" distL="0" distR="0" wp14:anchorId="630B233B" wp14:editId="3D53771C">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sz w:val="12"/>
        <w:szCs w:val="16"/>
      </w:rPr>
      <w:t xml:space="preserve"> </w:t>
    </w:r>
    <w:r w:rsidR="00E3449C">
      <w:rPr>
        <w:rFonts w:cs="Lucida Sans Unicode"/>
        <w:sz w:val="16"/>
      </w:rPr>
      <w:tab/>
    </w:r>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F46B31">
      <w:rPr>
        <w:rFonts w:cs="Lucida Sans Unicode"/>
        <w:noProof/>
        <w:sz w:val="16"/>
      </w:rPr>
      <w:t>1</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29331" w14:textId="77777777" w:rsidR="009F2BE8" w:rsidRDefault="009F2BE8">
      <w:r>
        <w:separator/>
      </w:r>
    </w:p>
  </w:footnote>
  <w:footnote w:type="continuationSeparator" w:id="0">
    <w:p w14:paraId="2B184F7D" w14:textId="77777777" w:rsidR="009F2BE8" w:rsidRDefault="009F2BE8">
      <w:r>
        <w:continuationSeparator/>
      </w:r>
    </w:p>
  </w:footnote>
  <w:footnote w:id="1">
    <w:p w14:paraId="7793D262" w14:textId="77777777" w:rsidR="007B1E32" w:rsidRDefault="007B1E32" w:rsidP="0090463C">
      <w:pPr>
        <w:pStyle w:val="FootnoteText"/>
        <w:jc w:val="left"/>
      </w:pPr>
      <w:r>
        <w:rPr>
          <w:rStyle w:val="FootnoteReference"/>
        </w:rPr>
        <w:footnoteRef/>
      </w:r>
      <w:r>
        <w:t xml:space="preserve"> </w:t>
      </w:r>
      <w:r>
        <w:rPr>
          <w:sz w:val="16"/>
        </w:rPr>
        <w:t xml:space="preserve">Hello world example, </w:t>
      </w:r>
      <w:hyperlink r:id="rId1" w:history="1">
        <w:r w:rsidRPr="00C35477">
          <w:rPr>
            <w:rStyle w:val="Hyperlink"/>
            <w:sz w:val="16"/>
          </w:rPr>
          <w:t>http://xbrlsite.azurewebsites.net/2016/HelloWorldExample/HelloWorld-SampleInstance.xml</w:t>
        </w:r>
      </w:hyperlink>
      <w:r>
        <w:rPr>
          <w:sz w:val="16"/>
        </w:rPr>
        <w:t xml:space="preserve"> </w:t>
      </w:r>
    </w:p>
  </w:footnote>
  <w:footnote w:id="2">
    <w:p w14:paraId="7CFAE8B8" w14:textId="77777777" w:rsidR="007B1E32" w:rsidRDefault="007B1E32" w:rsidP="000B63EA">
      <w:pPr>
        <w:pStyle w:val="FootnoteText"/>
        <w:jc w:val="left"/>
      </w:pPr>
      <w:r>
        <w:rPr>
          <w:rStyle w:val="FootnoteReference"/>
        </w:rPr>
        <w:footnoteRef/>
      </w:r>
      <w:r>
        <w:t xml:space="preserve"> </w:t>
      </w:r>
      <w:r w:rsidRPr="000B63EA">
        <w:rPr>
          <w:sz w:val="16"/>
          <w:szCs w:val="16"/>
        </w:rPr>
        <w:t xml:space="preserve">RSS Feed with 18 examples, </w:t>
      </w:r>
      <w:hyperlink r:id="rId2" w:history="1">
        <w:r w:rsidRPr="000B63EA">
          <w:rPr>
            <w:rStyle w:val="Hyperlink"/>
            <w:sz w:val="16"/>
            <w:szCs w:val="16"/>
          </w:rPr>
          <w:t>http://xbrlsite.azurewebsites.net/2019/Prototype/conformance-suite/rss.xml</w:t>
        </w:r>
      </w:hyperlink>
      <w:r>
        <w:t xml:space="preserve"> </w:t>
      </w:r>
    </w:p>
  </w:footnote>
  <w:footnote w:id="3">
    <w:p w14:paraId="40BEC312" w14:textId="77777777" w:rsidR="007B1E32" w:rsidRDefault="007B1E32" w:rsidP="000B63EA">
      <w:pPr>
        <w:pStyle w:val="FootnoteText"/>
        <w:jc w:val="left"/>
      </w:pPr>
      <w:r>
        <w:rPr>
          <w:rStyle w:val="FootnoteReference"/>
        </w:rPr>
        <w:footnoteRef/>
      </w:r>
      <w:r>
        <w:t xml:space="preserve"> </w:t>
      </w:r>
      <w:r w:rsidRPr="000B63EA">
        <w:rPr>
          <w:sz w:val="16"/>
          <w:szCs w:val="16"/>
        </w:rPr>
        <w:t xml:space="preserve">XBRL-based digital financial reporting conformance suite, </w:t>
      </w:r>
      <w:hyperlink r:id="rId3" w:history="1">
        <w:r w:rsidRPr="000B63EA">
          <w:rPr>
            <w:rStyle w:val="Hyperlink"/>
            <w:sz w:val="16"/>
            <w:szCs w:val="16"/>
          </w:rPr>
          <w:t>http://xbrlsite.azurewebsites.net/2019/Prototype/conformance-suite/Production/index.xml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86FB6" w14:textId="2A6F8C5D" w:rsidR="00E3449C" w:rsidRPr="00D76917" w:rsidRDefault="0009072B" w:rsidP="0001565C">
    <w:pPr>
      <w:pStyle w:val="Header"/>
      <w:jc w:val="center"/>
      <w:rPr>
        <w:szCs w:val="18"/>
      </w:rPr>
    </w:pPr>
    <w:r>
      <w:rPr>
        <w:smallCaps/>
        <w:sz w:val="16"/>
        <w:szCs w:val="18"/>
      </w:rPr>
      <w:t>Mastering XBRL-based</w:t>
    </w:r>
    <w:r w:rsidR="0001565C" w:rsidRPr="000C2AC6">
      <w:rPr>
        <w:smallCaps/>
        <w:sz w:val="16"/>
        <w:szCs w:val="18"/>
      </w:rPr>
      <w:t xml:space="preserve"> Digital Financial Reporting – Part 4: Examples and Samples – Hello World Example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70F89"/>
    <w:multiLevelType w:val="hybridMultilevel"/>
    <w:tmpl w:val="51348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52D55"/>
    <w:multiLevelType w:val="hybridMultilevel"/>
    <w:tmpl w:val="9BEC1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7E0322"/>
    <w:multiLevelType w:val="multilevel"/>
    <w:tmpl w:val="B3CAD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0F5248"/>
    <w:multiLevelType w:val="hybridMultilevel"/>
    <w:tmpl w:val="BDD29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234A2C"/>
    <w:multiLevelType w:val="hybridMultilevel"/>
    <w:tmpl w:val="275E8EC0"/>
    <w:lvl w:ilvl="0" w:tplc="A67A13E8">
      <w:numFmt w:val="bullet"/>
      <w:lvlText w:val=""/>
      <w:lvlJc w:val="left"/>
      <w:pPr>
        <w:ind w:left="780" w:hanging="420"/>
      </w:pPr>
      <w:rPr>
        <w:rFonts w:ascii="Symbol" w:eastAsia="Times New Roman" w:hAnsi="Symbol" w:cs="Arial" w:hint="default"/>
        <w:color w:val="1F497D"/>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3D004C"/>
    <w:multiLevelType w:val="hybridMultilevel"/>
    <w:tmpl w:val="3A925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C72900"/>
    <w:multiLevelType w:val="hybridMultilevel"/>
    <w:tmpl w:val="5564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2D67120"/>
    <w:multiLevelType w:val="hybridMultilevel"/>
    <w:tmpl w:val="17CA1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A20867"/>
    <w:multiLevelType w:val="hybridMultilevel"/>
    <w:tmpl w:val="206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3F106E"/>
    <w:multiLevelType w:val="hybridMultilevel"/>
    <w:tmpl w:val="0F86F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736416"/>
    <w:multiLevelType w:val="hybridMultilevel"/>
    <w:tmpl w:val="FABA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950771"/>
    <w:multiLevelType w:val="hybridMultilevel"/>
    <w:tmpl w:val="5B86B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201264"/>
    <w:multiLevelType w:val="hybridMultilevel"/>
    <w:tmpl w:val="56A4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D4C87"/>
    <w:multiLevelType w:val="hybridMultilevel"/>
    <w:tmpl w:val="5DA0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810E0E"/>
    <w:multiLevelType w:val="hybridMultilevel"/>
    <w:tmpl w:val="EA3E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9B78C7"/>
    <w:multiLevelType w:val="hybridMultilevel"/>
    <w:tmpl w:val="64545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CB3025"/>
    <w:multiLevelType w:val="hybridMultilevel"/>
    <w:tmpl w:val="9410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344A3F"/>
    <w:multiLevelType w:val="hybridMultilevel"/>
    <w:tmpl w:val="4A30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6222BA"/>
    <w:multiLevelType w:val="hybridMultilevel"/>
    <w:tmpl w:val="C40CB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18752E"/>
    <w:multiLevelType w:val="hybridMultilevel"/>
    <w:tmpl w:val="825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875352"/>
    <w:multiLevelType w:val="hybridMultilevel"/>
    <w:tmpl w:val="582C0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BE1695"/>
    <w:multiLevelType w:val="hybridMultilevel"/>
    <w:tmpl w:val="FB860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CE4373C"/>
    <w:multiLevelType w:val="hybridMultilevel"/>
    <w:tmpl w:val="94D2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E21515"/>
    <w:multiLevelType w:val="hybridMultilevel"/>
    <w:tmpl w:val="FFD0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B6D34"/>
    <w:multiLevelType w:val="hybridMultilevel"/>
    <w:tmpl w:val="76C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EB6949"/>
    <w:multiLevelType w:val="multilevel"/>
    <w:tmpl w:val="E160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14C43AC"/>
    <w:multiLevelType w:val="hybridMultilevel"/>
    <w:tmpl w:val="C4CAF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8A0D29"/>
    <w:multiLevelType w:val="hybridMultilevel"/>
    <w:tmpl w:val="0F8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B02E6D"/>
    <w:multiLevelType w:val="hybridMultilevel"/>
    <w:tmpl w:val="AE76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F61E70"/>
    <w:multiLevelType w:val="hybridMultilevel"/>
    <w:tmpl w:val="CE063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3670E5C"/>
    <w:multiLevelType w:val="hybridMultilevel"/>
    <w:tmpl w:val="24F6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39B4CF0"/>
    <w:multiLevelType w:val="hybridMultilevel"/>
    <w:tmpl w:val="C7E64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4343D7D"/>
    <w:multiLevelType w:val="hybridMultilevel"/>
    <w:tmpl w:val="3E2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4774F32"/>
    <w:multiLevelType w:val="hybridMultilevel"/>
    <w:tmpl w:val="E604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52B4BA1"/>
    <w:multiLevelType w:val="hybridMultilevel"/>
    <w:tmpl w:val="483815A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572619D"/>
    <w:multiLevelType w:val="hybridMultilevel"/>
    <w:tmpl w:val="1BDAF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5E52847"/>
    <w:multiLevelType w:val="hybridMultilevel"/>
    <w:tmpl w:val="BD02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72A5540"/>
    <w:multiLevelType w:val="hybridMultilevel"/>
    <w:tmpl w:val="7F40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83B4BFB"/>
    <w:multiLevelType w:val="hybridMultilevel"/>
    <w:tmpl w:val="34CE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85E00D7"/>
    <w:multiLevelType w:val="hybridMultilevel"/>
    <w:tmpl w:val="DC5E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8BF0F89"/>
    <w:multiLevelType w:val="hybridMultilevel"/>
    <w:tmpl w:val="5A40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8C44644"/>
    <w:multiLevelType w:val="hybridMultilevel"/>
    <w:tmpl w:val="B1489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8FA5A31"/>
    <w:multiLevelType w:val="hybridMultilevel"/>
    <w:tmpl w:val="B69E7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851B28"/>
    <w:multiLevelType w:val="hybridMultilevel"/>
    <w:tmpl w:val="E2CE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967FC3"/>
    <w:multiLevelType w:val="hybridMultilevel"/>
    <w:tmpl w:val="6BBE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24477B"/>
    <w:multiLevelType w:val="hybridMultilevel"/>
    <w:tmpl w:val="E4B82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C8B4497"/>
    <w:multiLevelType w:val="hybridMultilevel"/>
    <w:tmpl w:val="20BAE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CCA3244"/>
    <w:multiLevelType w:val="hybridMultilevel"/>
    <w:tmpl w:val="26B44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14E5"/>
    <w:multiLevelType w:val="hybridMultilevel"/>
    <w:tmpl w:val="828C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DF03E73"/>
    <w:multiLevelType w:val="hybridMultilevel"/>
    <w:tmpl w:val="ED1E5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ED17295"/>
    <w:multiLevelType w:val="hybridMultilevel"/>
    <w:tmpl w:val="18D40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F790B7E"/>
    <w:multiLevelType w:val="hybridMultilevel"/>
    <w:tmpl w:val="0818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F35661"/>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0A4775F"/>
    <w:multiLevelType w:val="hybridMultilevel"/>
    <w:tmpl w:val="AC664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962812"/>
    <w:multiLevelType w:val="hybridMultilevel"/>
    <w:tmpl w:val="032A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1FE33E0"/>
    <w:multiLevelType w:val="hybridMultilevel"/>
    <w:tmpl w:val="9B3E3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2414C14"/>
    <w:multiLevelType w:val="hybridMultilevel"/>
    <w:tmpl w:val="B686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2D4488C"/>
    <w:multiLevelType w:val="hybridMultilevel"/>
    <w:tmpl w:val="BA72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3680797"/>
    <w:multiLevelType w:val="hybridMultilevel"/>
    <w:tmpl w:val="DC38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0D3AFA"/>
    <w:multiLevelType w:val="hybridMultilevel"/>
    <w:tmpl w:val="AB8A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96584F"/>
    <w:multiLevelType w:val="hybridMultilevel"/>
    <w:tmpl w:val="3FE6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5A0266B"/>
    <w:multiLevelType w:val="hybridMultilevel"/>
    <w:tmpl w:val="1056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601261D"/>
    <w:multiLevelType w:val="hybridMultilevel"/>
    <w:tmpl w:val="9E965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6DD1DEE"/>
    <w:multiLevelType w:val="hybridMultilevel"/>
    <w:tmpl w:val="F2E4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77735E1"/>
    <w:multiLevelType w:val="hybridMultilevel"/>
    <w:tmpl w:val="588C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8F75193"/>
    <w:multiLevelType w:val="hybridMultilevel"/>
    <w:tmpl w:val="82624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9C06209"/>
    <w:multiLevelType w:val="hybridMultilevel"/>
    <w:tmpl w:val="7CD2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9E0356B"/>
    <w:multiLevelType w:val="hybridMultilevel"/>
    <w:tmpl w:val="0B983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A314F2C"/>
    <w:multiLevelType w:val="hybridMultilevel"/>
    <w:tmpl w:val="27DC8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C493A44"/>
    <w:multiLevelType w:val="hybridMultilevel"/>
    <w:tmpl w:val="0A8A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D0B446C"/>
    <w:multiLevelType w:val="hybridMultilevel"/>
    <w:tmpl w:val="359CF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DA30E69"/>
    <w:multiLevelType w:val="hybridMultilevel"/>
    <w:tmpl w:val="26E8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E8141A4"/>
    <w:multiLevelType w:val="hybridMultilevel"/>
    <w:tmpl w:val="CAC6A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FAB68FE"/>
    <w:multiLevelType w:val="hybridMultilevel"/>
    <w:tmpl w:val="6682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08649EC"/>
    <w:multiLevelType w:val="hybridMultilevel"/>
    <w:tmpl w:val="621C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2FA6485"/>
    <w:multiLevelType w:val="hybridMultilevel"/>
    <w:tmpl w:val="2C946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37431DF"/>
    <w:multiLevelType w:val="hybridMultilevel"/>
    <w:tmpl w:val="CDAA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394722B"/>
    <w:multiLevelType w:val="hybridMultilevel"/>
    <w:tmpl w:val="33C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9B08AA"/>
    <w:multiLevelType w:val="hybridMultilevel"/>
    <w:tmpl w:val="1A8CC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3E75243"/>
    <w:multiLevelType w:val="hybridMultilevel"/>
    <w:tmpl w:val="4C8C2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42951A2"/>
    <w:multiLevelType w:val="hybridMultilevel"/>
    <w:tmpl w:val="F5FC5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54434B6"/>
    <w:multiLevelType w:val="hybridMultilevel"/>
    <w:tmpl w:val="AB7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5466F3A"/>
    <w:multiLevelType w:val="hybridMultilevel"/>
    <w:tmpl w:val="88049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56D59D2"/>
    <w:multiLevelType w:val="hybridMultilevel"/>
    <w:tmpl w:val="4F7C9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272274"/>
    <w:multiLevelType w:val="hybridMultilevel"/>
    <w:tmpl w:val="EFA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6435848"/>
    <w:multiLevelType w:val="hybridMultilevel"/>
    <w:tmpl w:val="FF0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B63145"/>
    <w:multiLevelType w:val="hybridMultilevel"/>
    <w:tmpl w:val="C568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6F04BCC"/>
    <w:multiLevelType w:val="hybridMultilevel"/>
    <w:tmpl w:val="1BCE0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6FE74C5"/>
    <w:multiLevelType w:val="hybridMultilevel"/>
    <w:tmpl w:val="077A1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8001B94"/>
    <w:multiLevelType w:val="hybridMultilevel"/>
    <w:tmpl w:val="54A8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8722DAC"/>
    <w:multiLevelType w:val="hybridMultilevel"/>
    <w:tmpl w:val="DCC63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8C527A0"/>
    <w:multiLevelType w:val="hybridMultilevel"/>
    <w:tmpl w:val="BF5C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9F76FAD"/>
    <w:multiLevelType w:val="hybridMultilevel"/>
    <w:tmpl w:val="31F86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A0C249D"/>
    <w:multiLevelType w:val="hybridMultilevel"/>
    <w:tmpl w:val="CA46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A551438"/>
    <w:multiLevelType w:val="hybridMultilevel"/>
    <w:tmpl w:val="FC26CE76"/>
    <w:lvl w:ilvl="0" w:tplc="15DE437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AB316C5"/>
    <w:multiLevelType w:val="hybridMultilevel"/>
    <w:tmpl w:val="799C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AD40711"/>
    <w:multiLevelType w:val="hybridMultilevel"/>
    <w:tmpl w:val="823A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AEF3500"/>
    <w:multiLevelType w:val="hybridMultilevel"/>
    <w:tmpl w:val="F4B2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B31184A"/>
    <w:multiLevelType w:val="hybridMultilevel"/>
    <w:tmpl w:val="FAA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B823006"/>
    <w:multiLevelType w:val="hybridMultilevel"/>
    <w:tmpl w:val="40708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C555546"/>
    <w:multiLevelType w:val="hybridMultilevel"/>
    <w:tmpl w:val="3AE28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DEF4273"/>
    <w:multiLevelType w:val="hybridMultilevel"/>
    <w:tmpl w:val="D46E2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E3A0876"/>
    <w:multiLevelType w:val="hybridMultilevel"/>
    <w:tmpl w:val="A58A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E4D445E"/>
    <w:multiLevelType w:val="hybridMultilevel"/>
    <w:tmpl w:val="F4201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F555DFB"/>
    <w:multiLevelType w:val="hybridMultilevel"/>
    <w:tmpl w:val="48DA3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F7819C8"/>
    <w:multiLevelType w:val="hybridMultilevel"/>
    <w:tmpl w:val="9A1CC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F793CD9"/>
    <w:multiLevelType w:val="hybridMultilevel"/>
    <w:tmpl w:val="BE729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0624356"/>
    <w:multiLevelType w:val="multilevel"/>
    <w:tmpl w:val="03227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0B65605"/>
    <w:multiLevelType w:val="hybridMultilevel"/>
    <w:tmpl w:val="8452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3537D25"/>
    <w:multiLevelType w:val="hybridMultilevel"/>
    <w:tmpl w:val="7EB69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3567E1B"/>
    <w:multiLevelType w:val="hybridMultilevel"/>
    <w:tmpl w:val="6D500F6E"/>
    <w:lvl w:ilvl="0" w:tplc="04090001">
      <w:start w:val="1"/>
      <w:numFmt w:val="bullet"/>
      <w:lvlText w:val=""/>
      <w:lvlJc w:val="left"/>
      <w:pPr>
        <w:ind w:left="720" w:hanging="360"/>
      </w:pPr>
      <w:rPr>
        <w:rFonts w:ascii="Symbol" w:hAnsi="Symbol" w:hint="default"/>
      </w:rPr>
    </w:lvl>
    <w:lvl w:ilvl="1" w:tplc="658C0F6C">
      <w:numFmt w:val="bullet"/>
      <w:lvlText w:val="•"/>
      <w:lvlJc w:val="left"/>
      <w:pPr>
        <w:ind w:left="1800" w:hanging="720"/>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0548C7"/>
    <w:multiLevelType w:val="hybridMultilevel"/>
    <w:tmpl w:val="91527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41F2BC4"/>
    <w:multiLevelType w:val="hybridMultilevel"/>
    <w:tmpl w:val="88DA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5113BB"/>
    <w:multiLevelType w:val="multilevel"/>
    <w:tmpl w:val="526AF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5516D9C"/>
    <w:multiLevelType w:val="hybridMultilevel"/>
    <w:tmpl w:val="B5A0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5951640"/>
    <w:multiLevelType w:val="hybridMultilevel"/>
    <w:tmpl w:val="7966E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684058A"/>
    <w:multiLevelType w:val="hybridMultilevel"/>
    <w:tmpl w:val="42AE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6DB096E"/>
    <w:multiLevelType w:val="hybridMultilevel"/>
    <w:tmpl w:val="F92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7293A5C"/>
    <w:multiLevelType w:val="hybridMultilevel"/>
    <w:tmpl w:val="16E81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73863DB"/>
    <w:multiLevelType w:val="hybridMultilevel"/>
    <w:tmpl w:val="35F69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7944BF8"/>
    <w:multiLevelType w:val="hybridMultilevel"/>
    <w:tmpl w:val="48D2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90D2C58"/>
    <w:multiLevelType w:val="hybridMultilevel"/>
    <w:tmpl w:val="AB28A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9B97CE5"/>
    <w:multiLevelType w:val="hybridMultilevel"/>
    <w:tmpl w:val="78BE7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A7C3A75"/>
    <w:multiLevelType w:val="hybridMultilevel"/>
    <w:tmpl w:val="C8EC9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B8169E9"/>
    <w:multiLevelType w:val="hybridMultilevel"/>
    <w:tmpl w:val="DA686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C047170"/>
    <w:multiLevelType w:val="hybridMultilevel"/>
    <w:tmpl w:val="695C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C047ED1"/>
    <w:multiLevelType w:val="hybridMultilevel"/>
    <w:tmpl w:val="C016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C505E7F"/>
    <w:multiLevelType w:val="hybridMultilevel"/>
    <w:tmpl w:val="07FA5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D795E70"/>
    <w:multiLevelType w:val="hybridMultilevel"/>
    <w:tmpl w:val="7FA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E165F83"/>
    <w:multiLevelType w:val="hybridMultilevel"/>
    <w:tmpl w:val="F90E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ED45ED9"/>
    <w:multiLevelType w:val="hybridMultilevel"/>
    <w:tmpl w:val="E2D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F2A3EAC"/>
    <w:multiLevelType w:val="multilevel"/>
    <w:tmpl w:val="FA46F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0A8106B"/>
    <w:multiLevelType w:val="hybridMultilevel"/>
    <w:tmpl w:val="F362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14E54EF"/>
    <w:multiLevelType w:val="hybridMultilevel"/>
    <w:tmpl w:val="13A06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1DB08C3"/>
    <w:multiLevelType w:val="hybridMultilevel"/>
    <w:tmpl w:val="9964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3B215A6"/>
    <w:multiLevelType w:val="hybridMultilevel"/>
    <w:tmpl w:val="066E219A"/>
    <w:lvl w:ilvl="0" w:tplc="04090001">
      <w:start w:val="1"/>
      <w:numFmt w:val="bullet"/>
      <w:lvlText w:val=""/>
      <w:lvlJc w:val="left"/>
      <w:pPr>
        <w:ind w:left="720" w:hanging="360"/>
      </w:pPr>
      <w:rPr>
        <w:rFonts w:ascii="Symbol" w:hAnsi="Symbol" w:hint="default"/>
      </w:rPr>
    </w:lvl>
    <w:lvl w:ilvl="1" w:tplc="7D76922C">
      <w:numFmt w:val="bullet"/>
      <w:lvlText w:val="•"/>
      <w:lvlJc w:val="left"/>
      <w:pPr>
        <w:ind w:left="1800" w:hanging="72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4877ED4"/>
    <w:multiLevelType w:val="hybridMultilevel"/>
    <w:tmpl w:val="B95A5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4A34642"/>
    <w:multiLevelType w:val="hybridMultilevel"/>
    <w:tmpl w:val="31B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5100C64"/>
    <w:multiLevelType w:val="hybridMultilevel"/>
    <w:tmpl w:val="212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5625A3F"/>
    <w:multiLevelType w:val="hybridMultilevel"/>
    <w:tmpl w:val="ECE24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56269D7"/>
    <w:multiLevelType w:val="hybridMultilevel"/>
    <w:tmpl w:val="6C62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59455A3"/>
    <w:multiLevelType w:val="hybridMultilevel"/>
    <w:tmpl w:val="121AD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6012322"/>
    <w:multiLevelType w:val="hybridMultilevel"/>
    <w:tmpl w:val="07B06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61D5226"/>
    <w:multiLevelType w:val="hybridMultilevel"/>
    <w:tmpl w:val="6BCE1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6A83BF7"/>
    <w:multiLevelType w:val="hybridMultilevel"/>
    <w:tmpl w:val="5CFC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80C7B4E"/>
    <w:multiLevelType w:val="hybridMultilevel"/>
    <w:tmpl w:val="502E6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8E91D6D"/>
    <w:multiLevelType w:val="hybridMultilevel"/>
    <w:tmpl w:val="3664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9845B1C"/>
    <w:multiLevelType w:val="hybridMultilevel"/>
    <w:tmpl w:val="2D962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A955280"/>
    <w:multiLevelType w:val="hybridMultilevel"/>
    <w:tmpl w:val="6AA4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B575B67"/>
    <w:multiLevelType w:val="hybridMultilevel"/>
    <w:tmpl w:val="B25A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C1A0C73"/>
    <w:multiLevelType w:val="hybridMultilevel"/>
    <w:tmpl w:val="9F0C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C527CAF"/>
    <w:multiLevelType w:val="hybridMultilevel"/>
    <w:tmpl w:val="46E42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CCC5A4F"/>
    <w:multiLevelType w:val="hybridMultilevel"/>
    <w:tmpl w:val="BB4E2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DD0455F"/>
    <w:multiLevelType w:val="hybridMultilevel"/>
    <w:tmpl w:val="433EE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E5E0CC1"/>
    <w:multiLevelType w:val="hybridMultilevel"/>
    <w:tmpl w:val="76925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E6F06D9"/>
    <w:multiLevelType w:val="hybridMultilevel"/>
    <w:tmpl w:val="A5B47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F7E1E92"/>
    <w:multiLevelType w:val="hybridMultilevel"/>
    <w:tmpl w:val="FE62A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FAD2991"/>
    <w:multiLevelType w:val="hybridMultilevel"/>
    <w:tmpl w:val="B420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FDC3A88"/>
    <w:multiLevelType w:val="hybridMultilevel"/>
    <w:tmpl w:val="50E0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0197CF5"/>
    <w:multiLevelType w:val="hybridMultilevel"/>
    <w:tmpl w:val="083A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13F6DAB"/>
    <w:multiLevelType w:val="hybridMultilevel"/>
    <w:tmpl w:val="136E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62424DBF"/>
    <w:multiLevelType w:val="hybridMultilevel"/>
    <w:tmpl w:val="AFA85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2774BF2"/>
    <w:multiLevelType w:val="hybridMultilevel"/>
    <w:tmpl w:val="A394F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35203D3"/>
    <w:multiLevelType w:val="hybridMultilevel"/>
    <w:tmpl w:val="ADE2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63F50571"/>
    <w:multiLevelType w:val="hybridMultilevel"/>
    <w:tmpl w:val="462C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647C3E22"/>
    <w:multiLevelType w:val="hybridMultilevel"/>
    <w:tmpl w:val="DF3E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57930A6"/>
    <w:multiLevelType w:val="hybridMultilevel"/>
    <w:tmpl w:val="1732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57D42CF"/>
    <w:multiLevelType w:val="hybridMultilevel"/>
    <w:tmpl w:val="8DEE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57F798D"/>
    <w:multiLevelType w:val="hybridMultilevel"/>
    <w:tmpl w:val="AD5A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64659A1"/>
    <w:multiLevelType w:val="multilevel"/>
    <w:tmpl w:val="62C6C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667579C"/>
    <w:multiLevelType w:val="hybridMultilevel"/>
    <w:tmpl w:val="7C52E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69A6B13"/>
    <w:multiLevelType w:val="hybridMultilevel"/>
    <w:tmpl w:val="18C4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7515932"/>
    <w:multiLevelType w:val="hybridMultilevel"/>
    <w:tmpl w:val="2F2C2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7784032"/>
    <w:multiLevelType w:val="hybridMultilevel"/>
    <w:tmpl w:val="FC1C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7DA7039"/>
    <w:multiLevelType w:val="hybridMultilevel"/>
    <w:tmpl w:val="32E04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81A67F7"/>
    <w:multiLevelType w:val="hybridMultilevel"/>
    <w:tmpl w:val="7CA8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97C78BD"/>
    <w:multiLevelType w:val="hybridMultilevel"/>
    <w:tmpl w:val="8118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A5E670B"/>
    <w:multiLevelType w:val="hybridMultilevel"/>
    <w:tmpl w:val="CADCE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A672FF2"/>
    <w:multiLevelType w:val="hybridMultilevel"/>
    <w:tmpl w:val="0ADA9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B090CD6"/>
    <w:multiLevelType w:val="hybridMultilevel"/>
    <w:tmpl w:val="3886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B241B63"/>
    <w:multiLevelType w:val="hybridMultilevel"/>
    <w:tmpl w:val="A5009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B322563"/>
    <w:multiLevelType w:val="multilevel"/>
    <w:tmpl w:val="F07E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BB83B2C"/>
    <w:multiLevelType w:val="hybridMultilevel"/>
    <w:tmpl w:val="87CC4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BD76125"/>
    <w:multiLevelType w:val="hybridMultilevel"/>
    <w:tmpl w:val="247CFC64"/>
    <w:lvl w:ilvl="0" w:tplc="1DEEB4E4">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D7B673D"/>
    <w:multiLevelType w:val="hybridMultilevel"/>
    <w:tmpl w:val="A1FC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EC12CAF"/>
    <w:multiLevelType w:val="hybridMultilevel"/>
    <w:tmpl w:val="C57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0A001EC"/>
    <w:multiLevelType w:val="multilevel"/>
    <w:tmpl w:val="D586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88" w15:restartNumberingAfterBreak="0">
    <w:nsid w:val="70D7320C"/>
    <w:multiLevelType w:val="hybridMultilevel"/>
    <w:tmpl w:val="7604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170297B"/>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4292BA8"/>
    <w:multiLevelType w:val="hybridMultilevel"/>
    <w:tmpl w:val="14BA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45E1DE0"/>
    <w:multiLevelType w:val="hybridMultilevel"/>
    <w:tmpl w:val="AC442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48D0EC9"/>
    <w:multiLevelType w:val="hybridMultilevel"/>
    <w:tmpl w:val="B5ECC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75051318"/>
    <w:multiLevelType w:val="hybridMultilevel"/>
    <w:tmpl w:val="6FC20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75087622"/>
    <w:multiLevelType w:val="hybridMultilevel"/>
    <w:tmpl w:val="AA864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51C01D6"/>
    <w:multiLevelType w:val="multilevel"/>
    <w:tmpl w:val="34668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75482382"/>
    <w:multiLevelType w:val="hybridMultilevel"/>
    <w:tmpl w:val="B096F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5632436"/>
    <w:multiLevelType w:val="hybridMultilevel"/>
    <w:tmpl w:val="AEA8F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6822CDA"/>
    <w:multiLevelType w:val="multilevel"/>
    <w:tmpl w:val="D9F8B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73E4B8F"/>
    <w:multiLevelType w:val="hybridMultilevel"/>
    <w:tmpl w:val="E6BA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9B14364"/>
    <w:multiLevelType w:val="hybridMultilevel"/>
    <w:tmpl w:val="221E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79B151E4"/>
    <w:multiLevelType w:val="hybridMultilevel"/>
    <w:tmpl w:val="D0DAC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9FA32DD"/>
    <w:multiLevelType w:val="hybridMultilevel"/>
    <w:tmpl w:val="314E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A3059AE"/>
    <w:multiLevelType w:val="hybridMultilevel"/>
    <w:tmpl w:val="60AC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A5B52B9"/>
    <w:multiLevelType w:val="hybridMultilevel"/>
    <w:tmpl w:val="AC860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A600E29"/>
    <w:multiLevelType w:val="hybridMultilevel"/>
    <w:tmpl w:val="B7A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A8D42AD"/>
    <w:multiLevelType w:val="hybridMultilevel"/>
    <w:tmpl w:val="51FCB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92738B"/>
    <w:multiLevelType w:val="hybridMultilevel"/>
    <w:tmpl w:val="B6BC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B1E6F28"/>
    <w:multiLevelType w:val="hybridMultilevel"/>
    <w:tmpl w:val="326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B7620D8"/>
    <w:multiLevelType w:val="hybridMultilevel"/>
    <w:tmpl w:val="82F8D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13279B"/>
    <w:multiLevelType w:val="hybridMultilevel"/>
    <w:tmpl w:val="1952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DA278C3"/>
    <w:multiLevelType w:val="hybridMultilevel"/>
    <w:tmpl w:val="23724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7"/>
  </w:num>
  <w:num w:numId="2">
    <w:abstractNumId w:val="163"/>
  </w:num>
  <w:num w:numId="3">
    <w:abstractNumId w:val="76"/>
  </w:num>
  <w:num w:numId="4">
    <w:abstractNumId w:val="47"/>
  </w:num>
  <w:num w:numId="5">
    <w:abstractNumId w:val="146"/>
  </w:num>
  <w:num w:numId="6">
    <w:abstractNumId w:val="206"/>
  </w:num>
  <w:num w:numId="7">
    <w:abstractNumId w:val="43"/>
  </w:num>
  <w:num w:numId="8">
    <w:abstractNumId w:val="138"/>
  </w:num>
  <w:num w:numId="9">
    <w:abstractNumId w:val="182"/>
  </w:num>
  <w:num w:numId="10">
    <w:abstractNumId w:val="71"/>
  </w:num>
  <w:num w:numId="11">
    <w:abstractNumId w:val="127"/>
  </w:num>
  <w:num w:numId="12">
    <w:abstractNumId w:val="134"/>
  </w:num>
  <w:num w:numId="13">
    <w:abstractNumId w:val="185"/>
  </w:num>
  <w:num w:numId="14">
    <w:abstractNumId w:val="63"/>
  </w:num>
  <w:num w:numId="15">
    <w:abstractNumId w:val="154"/>
  </w:num>
  <w:num w:numId="16">
    <w:abstractNumId w:val="21"/>
  </w:num>
  <w:num w:numId="17">
    <w:abstractNumId w:val="14"/>
  </w:num>
  <w:num w:numId="18">
    <w:abstractNumId w:val="95"/>
  </w:num>
  <w:num w:numId="19">
    <w:abstractNumId w:val="68"/>
  </w:num>
  <w:num w:numId="20">
    <w:abstractNumId w:val="19"/>
  </w:num>
  <w:num w:numId="21">
    <w:abstractNumId w:val="105"/>
  </w:num>
  <w:num w:numId="22">
    <w:abstractNumId w:val="34"/>
  </w:num>
  <w:num w:numId="23">
    <w:abstractNumId w:val="72"/>
  </w:num>
  <w:num w:numId="24">
    <w:abstractNumId w:val="11"/>
  </w:num>
  <w:num w:numId="25">
    <w:abstractNumId w:val="171"/>
  </w:num>
  <w:num w:numId="26">
    <w:abstractNumId w:val="64"/>
  </w:num>
  <w:num w:numId="27">
    <w:abstractNumId w:val="141"/>
  </w:num>
  <w:num w:numId="28">
    <w:abstractNumId w:val="60"/>
  </w:num>
  <w:num w:numId="29">
    <w:abstractNumId w:val="157"/>
  </w:num>
  <w:num w:numId="30">
    <w:abstractNumId w:val="142"/>
  </w:num>
  <w:num w:numId="31">
    <w:abstractNumId w:val="32"/>
  </w:num>
  <w:num w:numId="32">
    <w:abstractNumId w:val="8"/>
  </w:num>
  <w:num w:numId="33">
    <w:abstractNumId w:val="35"/>
  </w:num>
  <w:num w:numId="34">
    <w:abstractNumId w:val="110"/>
  </w:num>
  <w:num w:numId="35">
    <w:abstractNumId w:val="207"/>
  </w:num>
  <w:num w:numId="36">
    <w:abstractNumId w:val="192"/>
  </w:num>
  <w:num w:numId="37">
    <w:abstractNumId w:val="169"/>
  </w:num>
  <w:num w:numId="38">
    <w:abstractNumId w:val="139"/>
  </w:num>
  <w:num w:numId="39">
    <w:abstractNumId w:val="137"/>
  </w:num>
  <w:num w:numId="40">
    <w:abstractNumId w:val="94"/>
  </w:num>
  <w:num w:numId="41">
    <w:abstractNumId w:val="40"/>
  </w:num>
  <w:num w:numId="42">
    <w:abstractNumId w:val="211"/>
  </w:num>
  <w:num w:numId="43">
    <w:abstractNumId w:val="33"/>
  </w:num>
  <w:num w:numId="44">
    <w:abstractNumId w:val="12"/>
  </w:num>
  <w:num w:numId="45">
    <w:abstractNumId w:val="69"/>
  </w:num>
  <w:num w:numId="46">
    <w:abstractNumId w:val="158"/>
  </w:num>
  <w:num w:numId="47">
    <w:abstractNumId w:val="27"/>
  </w:num>
  <w:num w:numId="48">
    <w:abstractNumId w:val="201"/>
  </w:num>
  <w:num w:numId="49">
    <w:abstractNumId w:val="209"/>
  </w:num>
  <w:num w:numId="50">
    <w:abstractNumId w:val="180"/>
  </w:num>
  <w:num w:numId="51">
    <w:abstractNumId w:val="55"/>
  </w:num>
  <w:num w:numId="52">
    <w:abstractNumId w:val="54"/>
  </w:num>
  <w:num w:numId="53">
    <w:abstractNumId w:val="193"/>
  </w:num>
  <w:num w:numId="54">
    <w:abstractNumId w:val="67"/>
  </w:num>
  <w:num w:numId="55">
    <w:abstractNumId w:val="120"/>
  </w:num>
  <w:num w:numId="56">
    <w:abstractNumId w:val="145"/>
  </w:num>
  <w:num w:numId="57">
    <w:abstractNumId w:val="104"/>
  </w:num>
  <w:num w:numId="58">
    <w:abstractNumId w:val="197"/>
  </w:num>
  <w:num w:numId="59">
    <w:abstractNumId w:val="51"/>
  </w:num>
  <w:num w:numId="60">
    <w:abstractNumId w:val="45"/>
  </w:num>
  <w:num w:numId="61">
    <w:abstractNumId w:val="203"/>
  </w:num>
  <w:num w:numId="62">
    <w:abstractNumId w:val="1"/>
  </w:num>
  <w:num w:numId="63">
    <w:abstractNumId w:val="20"/>
  </w:num>
  <w:num w:numId="64">
    <w:abstractNumId w:val="59"/>
  </w:num>
  <w:num w:numId="65">
    <w:abstractNumId w:val="136"/>
  </w:num>
  <w:num w:numId="66">
    <w:abstractNumId w:val="79"/>
  </w:num>
  <w:num w:numId="67">
    <w:abstractNumId w:val="170"/>
  </w:num>
  <w:num w:numId="68">
    <w:abstractNumId w:val="143"/>
  </w:num>
  <w:num w:numId="69">
    <w:abstractNumId w:val="151"/>
  </w:num>
  <w:num w:numId="70">
    <w:abstractNumId w:val="112"/>
  </w:num>
  <w:num w:numId="71">
    <w:abstractNumId w:val="73"/>
  </w:num>
  <w:num w:numId="72">
    <w:abstractNumId w:val="96"/>
  </w:num>
  <w:num w:numId="73">
    <w:abstractNumId w:val="30"/>
  </w:num>
  <w:num w:numId="74">
    <w:abstractNumId w:val="172"/>
  </w:num>
  <w:num w:numId="75">
    <w:abstractNumId w:val="83"/>
  </w:num>
  <w:num w:numId="76">
    <w:abstractNumId w:val="202"/>
  </w:num>
  <w:num w:numId="77">
    <w:abstractNumId w:val="86"/>
  </w:num>
  <w:num w:numId="78">
    <w:abstractNumId w:val="124"/>
  </w:num>
  <w:num w:numId="79">
    <w:abstractNumId w:val="144"/>
  </w:num>
  <w:num w:numId="80">
    <w:abstractNumId w:val="91"/>
  </w:num>
  <w:num w:numId="81">
    <w:abstractNumId w:val="90"/>
  </w:num>
  <w:num w:numId="82">
    <w:abstractNumId w:val="36"/>
  </w:num>
  <w:num w:numId="83">
    <w:abstractNumId w:val="114"/>
  </w:num>
  <w:num w:numId="84">
    <w:abstractNumId w:val="121"/>
  </w:num>
  <w:num w:numId="85">
    <w:abstractNumId w:val="102"/>
  </w:num>
  <w:num w:numId="86">
    <w:abstractNumId w:val="168"/>
  </w:num>
  <w:num w:numId="87">
    <w:abstractNumId w:val="10"/>
  </w:num>
  <w:num w:numId="88">
    <w:abstractNumId w:val="175"/>
  </w:num>
  <w:num w:numId="89">
    <w:abstractNumId w:val="200"/>
  </w:num>
  <w:num w:numId="90">
    <w:abstractNumId w:val="16"/>
  </w:num>
  <w:num w:numId="91">
    <w:abstractNumId w:val="23"/>
  </w:num>
  <w:num w:numId="92">
    <w:abstractNumId w:val="149"/>
  </w:num>
  <w:num w:numId="93">
    <w:abstractNumId w:val="164"/>
  </w:num>
  <w:num w:numId="94">
    <w:abstractNumId w:val="210"/>
  </w:num>
  <w:num w:numId="95">
    <w:abstractNumId w:val="82"/>
  </w:num>
  <w:num w:numId="96">
    <w:abstractNumId w:val="39"/>
  </w:num>
  <w:num w:numId="97">
    <w:abstractNumId w:val="125"/>
  </w:num>
  <w:num w:numId="98">
    <w:abstractNumId w:val="109"/>
  </w:num>
  <w:num w:numId="99">
    <w:abstractNumId w:val="17"/>
  </w:num>
  <w:num w:numId="100">
    <w:abstractNumId w:val="87"/>
  </w:num>
  <w:num w:numId="101">
    <w:abstractNumId w:val="159"/>
  </w:num>
  <w:num w:numId="102">
    <w:abstractNumId w:val="97"/>
  </w:num>
  <w:num w:numId="103">
    <w:abstractNumId w:val="93"/>
  </w:num>
  <w:num w:numId="104">
    <w:abstractNumId w:val="148"/>
  </w:num>
  <w:num w:numId="105">
    <w:abstractNumId w:val="38"/>
  </w:num>
  <w:num w:numId="106">
    <w:abstractNumId w:val="65"/>
  </w:num>
  <w:num w:numId="107">
    <w:abstractNumId w:val="176"/>
  </w:num>
  <w:num w:numId="108">
    <w:abstractNumId w:val="78"/>
  </w:num>
  <w:num w:numId="109">
    <w:abstractNumId w:val="92"/>
  </w:num>
  <w:num w:numId="110">
    <w:abstractNumId w:val="48"/>
  </w:num>
  <w:num w:numId="111">
    <w:abstractNumId w:val="117"/>
  </w:num>
  <w:num w:numId="112">
    <w:abstractNumId w:val="135"/>
  </w:num>
  <w:num w:numId="113">
    <w:abstractNumId w:val="128"/>
  </w:num>
  <w:num w:numId="114">
    <w:abstractNumId w:val="50"/>
  </w:num>
  <w:num w:numId="115">
    <w:abstractNumId w:val="122"/>
  </w:num>
  <w:num w:numId="116">
    <w:abstractNumId w:val="153"/>
  </w:num>
  <w:num w:numId="117">
    <w:abstractNumId w:val="56"/>
  </w:num>
  <w:num w:numId="118">
    <w:abstractNumId w:val="196"/>
  </w:num>
  <w:num w:numId="119">
    <w:abstractNumId w:val="77"/>
  </w:num>
  <w:num w:numId="120">
    <w:abstractNumId w:val="191"/>
  </w:num>
  <w:num w:numId="121">
    <w:abstractNumId w:val="152"/>
  </w:num>
  <w:num w:numId="122">
    <w:abstractNumId w:val="4"/>
  </w:num>
  <w:num w:numId="123">
    <w:abstractNumId w:val="123"/>
  </w:num>
  <w:num w:numId="124">
    <w:abstractNumId w:val="205"/>
  </w:num>
  <w:num w:numId="125">
    <w:abstractNumId w:val="126"/>
  </w:num>
  <w:num w:numId="126">
    <w:abstractNumId w:val="85"/>
  </w:num>
  <w:num w:numId="127">
    <w:abstractNumId w:val="167"/>
  </w:num>
  <w:num w:numId="128">
    <w:abstractNumId w:val="28"/>
  </w:num>
  <w:num w:numId="129">
    <w:abstractNumId w:val="74"/>
  </w:num>
  <w:num w:numId="130">
    <w:abstractNumId w:val="150"/>
  </w:num>
  <w:num w:numId="131">
    <w:abstractNumId w:val="24"/>
  </w:num>
  <w:num w:numId="132">
    <w:abstractNumId w:val="99"/>
  </w:num>
  <w:num w:numId="133">
    <w:abstractNumId w:val="140"/>
  </w:num>
  <w:num w:numId="134">
    <w:abstractNumId w:val="173"/>
  </w:num>
  <w:num w:numId="135">
    <w:abstractNumId w:val="101"/>
  </w:num>
  <w:num w:numId="136">
    <w:abstractNumId w:val="183"/>
  </w:num>
  <w:num w:numId="137">
    <w:abstractNumId w:val="13"/>
  </w:num>
  <w:num w:numId="138">
    <w:abstractNumId w:val="26"/>
  </w:num>
  <w:num w:numId="139">
    <w:abstractNumId w:val="7"/>
  </w:num>
  <w:num w:numId="140">
    <w:abstractNumId w:val="88"/>
  </w:num>
  <w:num w:numId="141">
    <w:abstractNumId w:val="115"/>
  </w:num>
  <w:num w:numId="142">
    <w:abstractNumId w:val="57"/>
  </w:num>
  <w:num w:numId="143">
    <w:abstractNumId w:val="177"/>
  </w:num>
  <w:num w:numId="144">
    <w:abstractNumId w:val="188"/>
  </w:num>
  <w:num w:numId="145">
    <w:abstractNumId w:val="194"/>
  </w:num>
  <w:num w:numId="146">
    <w:abstractNumId w:val="15"/>
  </w:num>
  <w:num w:numId="147">
    <w:abstractNumId w:val="5"/>
  </w:num>
  <w:num w:numId="148">
    <w:abstractNumId w:val="174"/>
  </w:num>
  <w:num w:numId="149">
    <w:abstractNumId w:val="162"/>
  </w:num>
  <w:num w:numId="150">
    <w:abstractNumId w:val="75"/>
  </w:num>
  <w:num w:numId="151">
    <w:abstractNumId w:val="18"/>
  </w:num>
  <w:num w:numId="152">
    <w:abstractNumId w:val="58"/>
  </w:num>
  <w:num w:numId="153">
    <w:abstractNumId w:val="80"/>
  </w:num>
  <w:num w:numId="154">
    <w:abstractNumId w:val="189"/>
  </w:num>
  <w:num w:numId="155">
    <w:abstractNumId w:val="198"/>
  </w:num>
  <w:num w:numId="156">
    <w:abstractNumId w:val="2"/>
  </w:num>
  <w:num w:numId="157">
    <w:abstractNumId w:val="41"/>
  </w:num>
  <w:num w:numId="158">
    <w:abstractNumId w:val="155"/>
  </w:num>
  <w:num w:numId="159">
    <w:abstractNumId w:val="89"/>
  </w:num>
  <w:num w:numId="160">
    <w:abstractNumId w:val="106"/>
  </w:num>
  <w:num w:numId="161">
    <w:abstractNumId w:val="37"/>
  </w:num>
  <w:num w:numId="162">
    <w:abstractNumId w:val="208"/>
  </w:num>
  <w:num w:numId="163">
    <w:abstractNumId w:val="61"/>
  </w:num>
  <w:num w:numId="164">
    <w:abstractNumId w:val="204"/>
  </w:num>
  <w:num w:numId="165">
    <w:abstractNumId w:val="190"/>
  </w:num>
  <w:num w:numId="166">
    <w:abstractNumId w:val="132"/>
  </w:num>
  <w:num w:numId="167">
    <w:abstractNumId w:val="133"/>
  </w:num>
  <w:num w:numId="168">
    <w:abstractNumId w:val="29"/>
  </w:num>
  <w:num w:numId="169">
    <w:abstractNumId w:val="178"/>
  </w:num>
  <w:num w:numId="170">
    <w:abstractNumId w:val="62"/>
  </w:num>
  <w:num w:numId="171">
    <w:abstractNumId w:val="100"/>
  </w:num>
  <w:num w:numId="172">
    <w:abstractNumId w:val="119"/>
  </w:num>
  <w:num w:numId="173">
    <w:abstractNumId w:val="156"/>
  </w:num>
  <w:num w:numId="174">
    <w:abstractNumId w:val="53"/>
  </w:num>
  <w:num w:numId="175">
    <w:abstractNumId w:val="199"/>
  </w:num>
  <w:num w:numId="176">
    <w:abstractNumId w:val="129"/>
  </w:num>
  <w:num w:numId="177">
    <w:abstractNumId w:val="6"/>
  </w:num>
  <w:num w:numId="178">
    <w:abstractNumId w:val="44"/>
  </w:num>
  <w:num w:numId="179">
    <w:abstractNumId w:val="184"/>
  </w:num>
  <w:num w:numId="180">
    <w:abstractNumId w:val="81"/>
  </w:num>
  <w:num w:numId="181">
    <w:abstractNumId w:val="111"/>
  </w:num>
  <w:num w:numId="182">
    <w:abstractNumId w:val="46"/>
  </w:num>
  <w:num w:numId="183">
    <w:abstractNumId w:val="98"/>
  </w:num>
  <w:num w:numId="184">
    <w:abstractNumId w:val="166"/>
  </w:num>
  <w:num w:numId="185">
    <w:abstractNumId w:val="108"/>
  </w:num>
  <w:num w:numId="186">
    <w:abstractNumId w:val="31"/>
  </w:num>
  <w:num w:numId="187">
    <w:abstractNumId w:val="84"/>
  </w:num>
  <w:num w:numId="188">
    <w:abstractNumId w:val="147"/>
  </w:num>
  <w:num w:numId="189">
    <w:abstractNumId w:val="70"/>
  </w:num>
  <w:num w:numId="190">
    <w:abstractNumId w:val="0"/>
  </w:num>
  <w:num w:numId="191">
    <w:abstractNumId w:val="160"/>
  </w:num>
  <w:num w:numId="192">
    <w:abstractNumId w:val="103"/>
  </w:num>
  <w:num w:numId="193">
    <w:abstractNumId w:val="165"/>
  </w:num>
  <w:num w:numId="194">
    <w:abstractNumId w:val="25"/>
  </w:num>
  <w:num w:numId="195">
    <w:abstractNumId w:val="42"/>
  </w:num>
  <w:num w:numId="196">
    <w:abstractNumId w:val="186"/>
  </w:num>
  <w:num w:numId="197">
    <w:abstractNumId w:val="22"/>
  </w:num>
  <w:num w:numId="198">
    <w:abstractNumId w:val="66"/>
  </w:num>
  <w:num w:numId="199">
    <w:abstractNumId w:val="107"/>
  </w:num>
  <w:num w:numId="200">
    <w:abstractNumId w:val="195"/>
  </w:num>
  <w:num w:numId="201">
    <w:abstractNumId w:val="113"/>
  </w:num>
  <w:num w:numId="202">
    <w:abstractNumId w:val="181"/>
  </w:num>
  <w:num w:numId="203">
    <w:abstractNumId w:val="131"/>
  </w:num>
  <w:num w:numId="204">
    <w:abstractNumId w:val="52"/>
  </w:num>
  <w:num w:numId="205">
    <w:abstractNumId w:val="187"/>
  </w:num>
  <w:num w:numId="206">
    <w:abstractNumId w:val="116"/>
  </w:num>
  <w:num w:numId="207">
    <w:abstractNumId w:val="118"/>
  </w:num>
  <w:num w:numId="208">
    <w:abstractNumId w:val="3"/>
  </w:num>
  <w:num w:numId="209">
    <w:abstractNumId w:val="130"/>
  </w:num>
  <w:num w:numId="210">
    <w:abstractNumId w:val="161"/>
  </w:num>
  <w:num w:numId="211">
    <w:abstractNumId w:val="179"/>
  </w:num>
  <w:num w:numId="212">
    <w:abstractNumId w:val="49"/>
  </w:num>
  <w:num w:numId="213">
    <w:abstractNumId w:val="187"/>
  </w:num>
  <w:num w:numId="214">
    <w:abstractNumId w:val="9"/>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5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844"/>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072B"/>
    <w:rsid w:val="000915E4"/>
    <w:rsid w:val="00096E5C"/>
    <w:rsid w:val="000A03AF"/>
    <w:rsid w:val="000A08F0"/>
    <w:rsid w:val="000A135D"/>
    <w:rsid w:val="000A147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3EA"/>
    <w:rsid w:val="000B6F4E"/>
    <w:rsid w:val="000C0251"/>
    <w:rsid w:val="000C06DE"/>
    <w:rsid w:val="000C2AC6"/>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53E"/>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2A09"/>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2EDF"/>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7DE"/>
    <w:rsid w:val="0033698F"/>
    <w:rsid w:val="00336AFA"/>
    <w:rsid w:val="00336BBE"/>
    <w:rsid w:val="00336F98"/>
    <w:rsid w:val="00337F7F"/>
    <w:rsid w:val="0034007F"/>
    <w:rsid w:val="00341617"/>
    <w:rsid w:val="00341882"/>
    <w:rsid w:val="00342534"/>
    <w:rsid w:val="00342813"/>
    <w:rsid w:val="00343786"/>
    <w:rsid w:val="00343A03"/>
    <w:rsid w:val="00343C95"/>
    <w:rsid w:val="00343E5B"/>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469B"/>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6EF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25A"/>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1C80"/>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17B6"/>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1FA7"/>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5CD0"/>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1E32"/>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6F45"/>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1CB"/>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463C"/>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48B"/>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4F02"/>
    <w:rsid w:val="00975C75"/>
    <w:rsid w:val="00980FE3"/>
    <w:rsid w:val="00981F02"/>
    <w:rsid w:val="009821EC"/>
    <w:rsid w:val="00982B88"/>
    <w:rsid w:val="00984178"/>
    <w:rsid w:val="009843BE"/>
    <w:rsid w:val="00984AC8"/>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148"/>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C75D8"/>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E7992"/>
    <w:rsid w:val="009F00AA"/>
    <w:rsid w:val="009F0441"/>
    <w:rsid w:val="009F0D48"/>
    <w:rsid w:val="009F18CD"/>
    <w:rsid w:val="009F19EE"/>
    <w:rsid w:val="009F2649"/>
    <w:rsid w:val="009F2BE8"/>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3E95"/>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739"/>
    <w:rsid w:val="00AB1E74"/>
    <w:rsid w:val="00AB2209"/>
    <w:rsid w:val="00AB260A"/>
    <w:rsid w:val="00AB2B62"/>
    <w:rsid w:val="00AB2F74"/>
    <w:rsid w:val="00AB470E"/>
    <w:rsid w:val="00AB4BEA"/>
    <w:rsid w:val="00AB5354"/>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263"/>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AAE"/>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343"/>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6C6"/>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0FE0"/>
    <w:rsid w:val="00C22494"/>
    <w:rsid w:val="00C230E7"/>
    <w:rsid w:val="00C2370C"/>
    <w:rsid w:val="00C252CE"/>
    <w:rsid w:val="00C25525"/>
    <w:rsid w:val="00C25F00"/>
    <w:rsid w:val="00C26BBD"/>
    <w:rsid w:val="00C273EA"/>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A7F9D"/>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3795"/>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39C7"/>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1E87"/>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24D"/>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3EA3"/>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2A5"/>
    <w:rsid w:val="00ED33D7"/>
    <w:rsid w:val="00ED3966"/>
    <w:rsid w:val="00ED4AF0"/>
    <w:rsid w:val="00ED501B"/>
    <w:rsid w:val="00ED565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BAB"/>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6B31"/>
    <w:rsid w:val="00F47E44"/>
    <w:rsid w:val="00F47EFA"/>
    <w:rsid w:val="00F50A4E"/>
    <w:rsid w:val="00F5149A"/>
    <w:rsid w:val="00F531D4"/>
    <w:rsid w:val="00F53E29"/>
    <w:rsid w:val="00F54164"/>
    <w:rsid w:val="00F542FE"/>
    <w:rsid w:val="00F546DB"/>
    <w:rsid w:val="00F54851"/>
    <w:rsid w:val="00F55120"/>
    <w:rsid w:val="00F556F6"/>
    <w:rsid w:val="00F574B6"/>
    <w:rsid w:val="00F5752A"/>
    <w:rsid w:val="00F57591"/>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9CC"/>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292"/>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872CE9"/>
  <w15:docId w15:val="{03128889-FFDC-4B94-BFC4-C2D441C64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263613359">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5.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xbrlsite.azurewebsites.net/2019/Prototype/conformance-suite/Production/index.xml" TargetMode="External"/><Relationship Id="rId2" Type="http://schemas.openxmlformats.org/officeDocument/2006/relationships/hyperlink" Target="http://xbrlsite.azurewebsites.net/2019/Prototype/conformance-suite/rss.xml" TargetMode="External"/><Relationship Id="rId1" Type="http://schemas.openxmlformats.org/officeDocument/2006/relationships/hyperlink" Target="http://xbrlsite.azurewebsites.net/2016/HelloWorldExample/HelloWorld-SampleInstance.x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C263A-867C-4860-9F40-639A8AA95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176</TotalTime>
  <Pages>3</Pages>
  <Words>232</Words>
  <Characters>1325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1554</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13</cp:revision>
  <cp:lastPrinted>2017-01-10T16:24:00Z</cp:lastPrinted>
  <dcterms:created xsi:type="dcterms:W3CDTF">2016-12-30T23:37:00Z</dcterms:created>
  <dcterms:modified xsi:type="dcterms:W3CDTF">2020-06-11T20:17:00Z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